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74D" w:rsidRPr="00CA4DD5" w:rsidRDefault="0090674D" w:rsidP="0090674D">
      <w:pPr>
        <w:spacing w:line="160" w:lineRule="atLeast"/>
        <w:rPr>
          <w:rFonts w:asciiTheme="minorHAnsi" w:hAnsiTheme="minorHAnsi"/>
          <w:snapToGrid w:val="0"/>
          <w:color w:val="000000"/>
          <w:sz w:val="22"/>
          <w:szCs w:val="22"/>
          <w:lang w:val="en-GB"/>
        </w:rPr>
      </w:pPr>
      <w:bookmarkStart w:id="0" w:name="_GoBack"/>
      <w:bookmarkEnd w:id="0"/>
      <w:r w:rsidRPr="00CA4DD5">
        <w:rPr>
          <w:rFonts w:asciiTheme="minorHAnsi" w:hAnsiTheme="minorHAnsi"/>
          <w:snapToGrid w:val="0"/>
          <w:color w:val="000000"/>
          <w:sz w:val="22"/>
          <w:szCs w:val="22"/>
          <w:lang w:val="en-GB"/>
        </w:rPr>
        <w:t xml:space="preserve">   </w:t>
      </w:r>
    </w:p>
    <w:p w:rsidR="0090674D" w:rsidRDefault="0090674D" w:rsidP="0090674D">
      <w:pPr>
        <w:spacing w:line="160" w:lineRule="atLeast"/>
        <w:rPr>
          <w:rFonts w:asciiTheme="minorHAnsi" w:hAnsiTheme="minorHAnsi"/>
          <w:snapToGrid w:val="0"/>
          <w:color w:val="000000"/>
          <w:sz w:val="22"/>
          <w:szCs w:val="22"/>
          <w:lang w:val="en-GB"/>
        </w:rPr>
      </w:pPr>
    </w:p>
    <w:tbl>
      <w:tblPr>
        <w:tblStyle w:val="TableGrid"/>
        <w:tblW w:w="0" w:type="auto"/>
        <w:tblLook w:val="04A0" w:firstRow="1" w:lastRow="0" w:firstColumn="1" w:lastColumn="0" w:noHBand="0" w:noVBand="1"/>
      </w:tblPr>
      <w:tblGrid>
        <w:gridCol w:w="10836"/>
      </w:tblGrid>
      <w:tr w:rsidR="00A2219A" w:rsidRPr="00C16674" w:rsidTr="00A2219A">
        <w:tc>
          <w:tcPr>
            <w:tcW w:w="10836" w:type="dxa"/>
          </w:tcPr>
          <w:p w:rsidR="00A2219A" w:rsidRPr="00A2219A" w:rsidRDefault="00A2219A" w:rsidP="00F97DC3">
            <w:pPr>
              <w:spacing w:line="160" w:lineRule="atLeast"/>
              <w:rPr>
                <w:rFonts w:asciiTheme="minorHAnsi" w:hAnsiTheme="minorHAnsi"/>
                <w:b/>
                <w:snapToGrid w:val="0"/>
                <w:color w:val="000000"/>
                <w:sz w:val="28"/>
                <w:szCs w:val="28"/>
                <w:lang w:val="en-GB"/>
              </w:rPr>
            </w:pPr>
            <w:r w:rsidRPr="00A2219A">
              <w:rPr>
                <w:rFonts w:asciiTheme="minorHAnsi" w:hAnsiTheme="minorHAnsi"/>
                <w:b/>
                <w:snapToGrid w:val="0"/>
                <w:color w:val="000000"/>
                <w:sz w:val="28"/>
                <w:szCs w:val="28"/>
                <w:lang w:val="en-GB"/>
              </w:rPr>
              <w:t>Please note:</w:t>
            </w:r>
          </w:p>
          <w:p w:rsidR="00A2219A" w:rsidRPr="00C16674" w:rsidRDefault="00A2219A" w:rsidP="00F97DC3">
            <w:pPr>
              <w:spacing w:line="160" w:lineRule="atLeast"/>
              <w:rPr>
                <w:rFonts w:asciiTheme="minorHAnsi" w:hAnsiTheme="minorHAnsi"/>
                <w:b/>
                <w:snapToGrid w:val="0"/>
                <w:color w:val="000000"/>
                <w:sz w:val="36"/>
                <w:szCs w:val="36"/>
                <w:lang w:val="en-GB"/>
              </w:rPr>
            </w:pPr>
            <w:r w:rsidRPr="00A2219A">
              <w:rPr>
                <w:rFonts w:asciiTheme="minorHAnsi" w:hAnsiTheme="minorHAnsi"/>
                <w:b/>
                <w:snapToGrid w:val="0"/>
                <w:color w:val="000000"/>
                <w:sz w:val="36"/>
                <w:szCs w:val="36"/>
                <w:lang w:val="en-GB"/>
              </w:rPr>
              <w:t>Pricing and Quotes are at the end of the Document in Appendix A</w:t>
            </w:r>
          </w:p>
        </w:tc>
      </w:tr>
    </w:tbl>
    <w:p w:rsidR="00C16674" w:rsidRPr="00C16674" w:rsidRDefault="00C16674" w:rsidP="0090674D">
      <w:pPr>
        <w:spacing w:line="160" w:lineRule="atLeast"/>
        <w:rPr>
          <w:rFonts w:asciiTheme="minorHAnsi" w:hAnsiTheme="minorHAnsi"/>
          <w:b/>
          <w:snapToGrid w:val="0"/>
          <w:color w:val="000000"/>
          <w:sz w:val="36"/>
          <w:szCs w:val="36"/>
          <w:lang w:val="en-GB"/>
        </w:rPr>
      </w:pPr>
    </w:p>
    <w:p w:rsidR="0090674D" w:rsidRPr="009C216E" w:rsidRDefault="00760DEB" w:rsidP="0090674D">
      <w:pPr>
        <w:tabs>
          <w:tab w:val="left" w:pos="720"/>
        </w:tabs>
        <w:spacing w:line="240" w:lineRule="exact"/>
        <w:rPr>
          <w:rFonts w:asciiTheme="minorHAnsi" w:hAnsiTheme="minorHAnsi" w:cs="Arial"/>
          <w:bCs/>
          <w:sz w:val="22"/>
          <w:szCs w:val="22"/>
        </w:rPr>
      </w:pPr>
      <w:r w:rsidRPr="009C216E">
        <w:rPr>
          <w:rFonts w:asciiTheme="minorHAnsi" w:hAnsiTheme="minorHAnsi" w:cs="Arial"/>
          <w:bCs/>
          <w:sz w:val="22"/>
          <w:szCs w:val="22"/>
        </w:rPr>
        <w:t>P</w:t>
      </w:r>
      <w:r w:rsidR="00034F26" w:rsidRPr="009C216E">
        <w:rPr>
          <w:rFonts w:asciiTheme="minorHAnsi" w:hAnsiTheme="minorHAnsi" w:cs="Arial"/>
          <w:bCs/>
          <w:sz w:val="22"/>
          <w:szCs w:val="22"/>
        </w:rPr>
        <w:t xml:space="preserve">residion </w:t>
      </w:r>
      <w:r w:rsidR="007A5AD2">
        <w:rPr>
          <w:rFonts w:asciiTheme="minorHAnsi" w:hAnsiTheme="minorHAnsi" w:cs="Arial"/>
          <w:bCs/>
          <w:sz w:val="22"/>
          <w:szCs w:val="22"/>
        </w:rPr>
        <w:t xml:space="preserve">UK Ltd. </w:t>
      </w:r>
      <w:r w:rsidRPr="009C216E">
        <w:rPr>
          <w:rFonts w:asciiTheme="minorHAnsi" w:hAnsiTheme="minorHAnsi" w:cs="Arial"/>
          <w:bCs/>
          <w:sz w:val="22"/>
          <w:szCs w:val="22"/>
        </w:rPr>
        <w:t>(herin</w:t>
      </w:r>
      <w:r w:rsidR="00FD1E15" w:rsidRPr="009C216E">
        <w:rPr>
          <w:rFonts w:asciiTheme="minorHAnsi" w:hAnsiTheme="minorHAnsi" w:cs="Arial"/>
          <w:bCs/>
          <w:sz w:val="22"/>
          <w:szCs w:val="22"/>
        </w:rPr>
        <w:t>after PRESIDION</w:t>
      </w:r>
      <w:r w:rsidRPr="009C216E">
        <w:rPr>
          <w:rFonts w:asciiTheme="minorHAnsi" w:hAnsiTheme="minorHAnsi" w:cs="Arial"/>
          <w:bCs/>
          <w:sz w:val="22"/>
          <w:szCs w:val="22"/>
        </w:rPr>
        <w:t xml:space="preserve">) </w:t>
      </w:r>
      <w:r w:rsidR="0090674D" w:rsidRPr="009C216E">
        <w:rPr>
          <w:rFonts w:asciiTheme="minorHAnsi" w:hAnsiTheme="minorHAnsi" w:cs="Arial"/>
          <w:bCs/>
          <w:sz w:val="22"/>
          <w:szCs w:val="22"/>
        </w:rPr>
        <w:t>and the licensee identified below (“LICENSEE") agree as follows:</w:t>
      </w:r>
    </w:p>
    <w:p w:rsidR="0090674D" w:rsidRPr="009C216E" w:rsidRDefault="0090674D" w:rsidP="0090674D">
      <w:pPr>
        <w:tabs>
          <w:tab w:val="left" w:pos="720"/>
        </w:tabs>
        <w:spacing w:line="240" w:lineRule="exact"/>
        <w:rPr>
          <w:rFonts w:asciiTheme="minorHAnsi" w:hAnsiTheme="minorHAnsi" w:cs="Arial"/>
          <w:b/>
          <w:bCs/>
          <w:sz w:val="22"/>
          <w:szCs w:val="22"/>
        </w:rPr>
      </w:pPr>
    </w:p>
    <w:p w:rsidR="00F27AC3" w:rsidRPr="009C216E" w:rsidRDefault="00CA4DD5" w:rsidP="00CA4DD5">
      <w:pPr>
        <w:pStyle w:val="NormalWeb"/>
        <w:spacing w:before="0" w:beforeAutospacing="0" w:after="0" w:afterAutospacing="0"/>
        <w:rPr>
          <w:rFonts w:asciiTheme="minorHAnsi" w:hAnsiTheme="minorHAnsi"/>
          <w:sz w:val="22"/>
          <w:szCs w:val="22"/>
          <w:lang w:val="en-US"/>
        </w:rPr>
      </w:pPr>
      <w:r w:rsidRPr="009C216E">
        <w:rPr>
          <w:rFonts w:asciiTheme="minorHAnsi" w:hAnsiTheme="minorHAnsi"/>
          <w:b/>
          <w:sz w:val="22"/>
          <w:szCs w:val="22"/>
          <w:lang w:val="en-US"/>
        </w:rPr>
        <w:t>Part 1 - General Terms</w:t>
      </w:r>
      <w:r w:rsidRPr="009C216E">
        <w:rPr>
          <w:rFonts w:asciiTheme="minorHAnsi" w:hAnsiTheme="minorHAnsi"/>
          <w:sz w:val="22"/>
          <w:szCs w:val="22"/>
          <w:lang w:val="en-US"/>
        </w:rPr>
        <w:br/>
      </w:r>
    </w:p>
    <w:p w:rsidR="00F27AC3" w:rsidRPr="009C216E" w:rsidRDefault="00F27AC3" w:rsidP="00CA4DD5">
      <w:pPr>
        <w:pStyle w:val="NormalWeb"/>
        <w:spacing w:before="0" w:beforeAutospacing="0" w:after="0" w:afterAutospacing="0"/>
        <w:rPr>
          <w:rFonts w:asciiTheme="minorHAnsi" w:hAnsiTheme="minorHAnsi"/>
          <w:sz w:val="22"/>
          <w:szCs w:val="22"/>
          <w:lang w:val="en-US"/>
        </w:rPr>
      </w:pPr>
      <w:r w:rsidRPr="009C216E">
        <w:rPr>
          <w:rFonts w:asciiTheme="minorHAnsi" w:hAnsiTheme="minorHAnsi"/>
          <w:sz w:val="22"/>
          <w:szCs w:val="22"/>
          <w:lang w:val="en-US"/>
        </w:rPr>
        <w:t>BY DOWNLOADING, INSTALLING, COPYING, ACCESSING, CLICKING ON AN "ACCEPT" BUTTON, OR OTHERWISE USING THE PROGRAM, LICENSEE AGREES TO THE TERMS OF THIS AGREEMENT. IF YOU ARE ACCEPTING THESE TERMS ON BEHALF OF LICENSEE, YOU REPRESENT AND WARRANT THAT YOU HAVE FULL AUTHORITY TO BIND LICENSEE TO THESE TERMS. IF YOU DO NOT AGREE TO THESE TERMS, DO NOT DOWNLOAD, INSTALL, COPY, ACCESS, CLICK ON AN "ACCEPT" BUTTON, OR USE THE PROGRAM.</w:t>
      </w:r>
    </w:p>
    <w:p w:rsidR="00635D7A" w:rsidRPr="009C216E" w:rsidRDefault="00CA4DD5" w:rsidP="00CA4DD5">
      <w:pPr>
        <w:pStyle w:val="NormalWeb"/>
        <w:spacing w:before="0" w:beforeAutospacing="0" w:after="0" w:afterAutospacing="0"/>
        <w:rPr>
          <w:rFonts w:asciiTheme="minorHAnsi" w:hAnsiTheme="minorHAnsi"/>
          <w:sz w:val="22"/>
          <w:szCs w:val="22"/>
          <w:lang w:val="en-US"/>
        </w:rPr>
      </w:pPr>
      <w:r w:rsidRPr="009C216E">
        <w:rPr>
          <w:rFonts w:asciiTheme="minorHAnsi" w:hAnsiTheme="minorHAnsi"/>
          <w:sz w:val="22"/>
          <w:szCs w:val="22"/>
          <w:lang w:val="en-US"/>
        </w:rPr>
        <w:br/>
      </w:r>
      <w:r w:rsidRPr="009C216E">
        <w:rPr>
          <w:rFonts w:asciiTheme="minorHAnsi" w:hAnsiTheme="minorHAnsi"/>
          <w:b/>
          <w:sz w:val="22"/>
          <w:szCs w:val="22"/>
          <w:lang w:val="en-US"/>
        </w:rPr>
        <w:t>1. Definitions</w:t>
      </w:r>
      <w:r w:rsidRPr="009C216E">
        <w:rPr>
          <w:rFonts w:asciiTheme="minorHAnsi" w:hAnsiTheme="minorHAnsi"/>
          <w:sz w:val="22"/>
          <w:szCs w:val="22"/>
          <w:lang w:val="en-US"/>
        </w:rPr>
        <w:t xml:space="preserve"> – In this Agreement, the following words and expressions shall have the following meanings: </w:t>
      </w:r>
      <w:r w:rsidRPr="009C216E">
        <w:rPr>
          <w:rFonts w:asciiTheme="minorHAnsi" w:hAnsiTheme="minorHAnsi"/>
          <w:sz w:val="22"/>
          <w:szCs w:val="22"/>
          <w:lang w:val="en-US"/>
        </w:rPr>
        <w:br/>
      </w:r>
      <w:r w:rsidRPr="009C216E">
        <w:rPr>
          <w:rFonts w:asciiTheme="minorHAnsi" w:hAnsiTheme="minorHAnsi"/>
          <w:sz w:val="22"/>
          <w:szCs w:val="22"/>
          <w:lang w:val="en-US"/>
        </w:rPr>
        <w:br/>
        <w:t xml:space="preserve">"Authorized Use" - the specified level at which Licensee is authorized to execute or run the Program. That level may be measured by number of users, </w:t>
      </w:r>
      <w:r w:rsidR="004D21B9" w:rsidRPr="009C216E">
        <w:rPr>
          <w:rFonts w:asciiTheme="minorHAnsi" w:hAnsiTheme="minorHAnsi"/>
          <w:sz w:val="22"/>
          <w:szCs w:val="22"/>
          <w:lang w:val="en-US"/>
        </w:rPr>
        <w:t xml:space="preserve">Campus Value Units, </w:t>
      </w:r>
      <w:r w:rsidRPr="009C216E">
        <w:rPr>
          <w:rFonts w:asciiTheme="minorHAnsi" w:hAnsiTheme="minorHAnsi"/>
          <w:sz w:val="22"/>
          <w:szCs w:val="22"/>
          <w:lang w:val="en-US"/>
        </w:rPr>
        <w:t>millions of service units ("MSUs"), Processor Value Units ("PVUs"), or other level of use specified by IBM.</w:t>
      </w:r>
      <w:r w:rsidRPr="009C216E">
        <w:rPr>
          <w:rFonts w:asciiTheme="minorHAnsi" w:hAnsiTheme="minorHAnsi"/>
          <w:sz w:val="22"/>
          <w:szCs w:val="22"/>
          <w:lang w:val="en-US"/>
        </w:rPr>
        <w:br/>
      </w:r>
      <w:r w:rsidRPr="009C216E">
        <w:rPr>
          <w:rFonts w:asciiTheme="minorHAnsi" w:hAnsiTheme="minorHAnsi"/>
          <w:sz w:val="22"/>
          <w:szCs w:val="22"/>
          <w:lang w:val="en-US"/>
        </w:rPr>
        <w:br/>
        <w:t>"IBM" - International Business Machines Corporation or one of its subsidiaries.</w:t>
      </w:r>
      <w:r w:rsidRPr="009C216E">
        <w:rPr>
          <w:rFonts w:asciiTheme="minorHAnsi" w:hAnsiTheme="minorHAnsi"/>
          <w:sz w:val="22"/>
          <w:szCs w:val="22"/>
          <w:lang w:val="en-US"/>
        </w:rPr>
        <w:br/>
      </w:r>
      <w:r w:rsidRPr="009C216E">
        <w:rPr>
          <w:rFonts w:asciiTheme="minorHAnsi" w:hAnsiTheme="minorHAnsi"/>
          <w:sz w:val="22"/>
          <w:szCs w:val="22"/>
          <w:lang w:val="en-US"/>
        </w:rPr>
        <w:br/>
        <w:t xml:space="preserve">“EULA” – End User Licence Agreement </w:t>
      </w:r>
    </w:p>
    <w:p w:rsidR="00635D7A" w:rsidRPr="009C216E" w:rsidRDefault="00635D7A" w:rsidP="00CA4DD5">
      <w:pPr>
        <w:pStyle w:val="NormalWeb"/>
        <w:spacing w:before="0" w:beforeAutospacing="0" w:after="0" w:afterAutospacing="0"/>
        <w:rPr>
          <w:rFonts w:asciiTheme="minorHAnsi" w:hAnsiTheme="minorHAnsi"/>
          <w:sz w:val="22"/>
          <w:szCs w:val="22"/>
          <w:lang w:val="en-US"/>
        </w:rPr>
      </w:pPr>
    </w:p>
    <w:p w:rsidR="00CA4DD5" w:rsidRPr="009C216E" w:rsidRDefault="00CA4DD5" w:rsidP="00CA4DD5">
      <w:pPr>
        <w:pStyle w:val="NormalWeb"/>
        <w:spacing w:before="0" w:beforeAutospacing="0" w:after="0" w:afterAutospacing="0"/>
        <w:rPr>
          <w:rFonts w:asciiTheme="minorHAnsi" w:hAnsiTheme="minorHAnsi"/>
          <w:sz w:val="22"/>
          <w:szCs w:val="22"/>
          <w:lang w:val="en-US"/>
        </w:rPr>
      </w:pPr>
      <w:r w:rsidRPr="009C216E">
        <w:rPr>
          <w:rFonts w:asciiTheme="minorHAnsi" w:hAnsiTheme="minorHAnsi"/>
          <w:sz w:val="22"/>
          <w:szCs w:val="22"/>
          <w:lang w:val="en-US"/>
        </w:rPr>
        <w:t>"Program" - the following, including the original and all whole or partial copies: 1) machine-readable instructions and data, 2) components, files, and modules, 3) audio-visual content (such as images, text, recordings, or pictures), and 4) related licensed materials (such as keys and documentation).</w:t>
      </w:r>
      <w:r w:rsidR="00872816">
        <w:rPr>
          <w:rFonts w:asciiTheme="minorHAnsi" w:hAnsiTheme="minorHAnsi"/>
          <w:sz w:val="22"/>
          <w:szCs w:val="22"/>
          <w:lang w:val="en-US"/>
        </w:rPr>
        <w:t xml:space="preserve">  Limited to the Modules of IBM SPSS Software included in the Software Schedule [Appendix A}.</w:t>
      </w:r>
      <w:r w:rsidRPr="009C216E">
        <w:rPr>
          <w:rFonts w:asciiTheme="minorHAnsi" w:hAnsiTheme="minorHAnsi"/>
          <w:sz w:val="22"/>
          <w:szCs w:val="22"/>
          <w:lang w:val="en-US"/>
        </w:rPr>
        <w:br/>
      </w:r>
    </w:p>
    <w:p w:rsidR="00CA4DD5" w:rsidRPr="009C216E" w:rsidRDefault="00CA4DD5" w:rsidP="00CA4DD5">
      <w:pPr>
        <w:pStyle w:val="NormalWeb"/>
        <w:spacing w:before="0" w:beforeAutospacing="0" w:after="0" w:afterAutospacing="0"/>
        <w:rPr>
          <w:rFonts w:asciiTheme="minorHAnsi" w:hAnsiTheme="minorHAnsi"/>
          <w:sz w:val="22"/>
          <w:szCs w:val="22"/>
          <w:lang w:val="en-US"/>
        </w:rPr>
      </w:pPr>
      <w:r w:rsidRPr="009C216E">
        <w:rPr>
          <w:rFonts w:asciiTheme="minorHAnsi" w:hAnsiTheme="minorHAnsi"/>
          <w:sz w:val="22"/>
          <w:szCs w:val="22"/>
          <w:lang w:val="en-US"/>
        </w:rPr>
        <w:t>"License Information" ("LI") - a document that provides information and any additional terms specific to a Program. The Program's LI is available at www.ibm.com/software/sla. The LI can also be found in the Program's directory, by the use of a system command, or as a booklet included with the Program</w:t>
      </w:r>
    </w:p>
    <w:p w:rsidR="00CA4DD5" w:rsidRPr="009C216E" w:rsidRDefault="00CA4DD5" w:rsidP="00CA4DD5">
      <w:pPr>
        <w:pStyle w:val="NormalWeb"/>
        <w:spacing w:before="0" w:beforeAutospacing="0" w:after="0" w:afterAutospacing="0"/>
        <w:rPr>
          <w:rFonts w:asciiTheme="minorHAnsi" w:hAnsiTheme="minorHAnsi"/>
          <w:b/>
          <w:sz w:val="22"/>
          <w:szCs w:val="22"/>
          <w:lang w:val="en-US"/>
        </w:rPr>
      </w:pPr>
      <w:r w:rsidRPr="009C216E">
        <w:rPr>
          <w:rFonts w:asciiTheme="minorHAnsi" w:hAnsiTheme="minorHAnsi"/>
          <w:sz w:val="22"/>
          <w:szCs w:val="22"/>
          <w:lang w:val="en-US"/>
        </w:rPr>
        <w:br/>
        <w:t>"Warranty Period" - one year, starting on the date the original Licensee is granted the license.</w:t>
      </w:r>
      <w:r w:rsidRPr="009C216E">
        <w:rPr>
          <w:rFonts w:asciiTheme="minorHAnsi" w:hAnsiTheme="minorHAnsi"/>
          <w:sz w:val="22"/>
          <w:szCs w:val="22"/>
          <w:lang w:val="en-US"/>
        </w:rPr>
        <w:br/>
      </w:r>
      <w:r w:rsidRPr="009C216E">
        <w:rPr>
          <w:rFonts w:asciiTheme="minorHAnsi" w:hAnsiTheme="minorHAnsi"/>
          <w:sz w:val="22"/>
          <w:szCs w:val="22"/>
          <w:lang w:val="en-US"/>
        </w:rPr>
        <w:br/>
      </w:r>
      <w:r w:rsidRPr="009C216E">
        <w:rPr>
          <w:rFonts w:asciiTheme="minorHAnsi" w:hAnsiTheme="minorHAnsi"/>
          <w:b/>
          <w:sz w:val="22"/>
          <w:szCs w:val="22"/>
          <w:lang w:val="en-US"/>
        </w:rPr>
        <w:t>2. Agreement Structure</w:t>
      </w:r>
    </w:p>
    <w:p w:rsidR="00CA4DD5" w:rsidRPr="009C216E" w:rsidRDefault="00CA4DD5" w:rsidP="00CA4DD5">
      <w:pPr>
        <w:pStyle w:val="NormalWeb"/>
        <w:spacing w:before="0" w:beforeAutospacing="0" w:after="0" w:afterAutospacing="0"/>
        <w:rPr>
          <w:rFonts w:asciiTheme="minorHAnsi" w:hAnsiTheme="minorHAnsi"/>
          <w:sz w:val="22"/>
          <w:szCs w:val="22"/>
          <w:lang w:val="en-US"/>
        </w:rPr>
      </w:pPr>
      <w:r w:rsidRPr="009C216E">
        <w:rPr>
          <w:rFonts w:asciiTheme="minorHAnsi" w:hAnsiTheme="minorHAnsi"/>
          <w:sz w:val="22"/>
          <w:szCs w:val="22"/>
          <w:lang w:val="en-US"/>
        </w:rPr>
        <w:t>This Agreement includes EULA</w:t>
      </w:r>
      <w:r w:rsidR="00B469F4" w:rsidRPr="009C216E">
        <w:rPr>
          <w:rFonts w:asciiTheme="minorHAnsi" w:hAnsiTheme="minorHAnsi"/>
          <w:sz w:val="22"/>
          <w:szCs w:val="22"/>
          <w:lang w:val="en-US"/>
        </w:rPr>
        <w:t>, LI</w:t>
      </w:r>
      <w:r w:rsidRPr="009C216E">
        <w:rPr>
          <w:rFonts w:asciiTheme="minorHAnsi" w:hAnsiTheme="minorHAnsi"/>
          <w:sz w:val="22"/>
          <w:szCs w:val="22"/>
          <w:lang w:val="en-US"/>
        </w:rPr>
        <w:t xml:space="preserve"> &amp; Software Schedule , and is the complete agreement between Licensee and Presidion regarding the use of the Program. It replaces any prior oral or written communications between Licensee and Presidion concerning Licensee's use of the Program.  </w:t>
      </w:r>
      <w:r w:rsidRPr="009C216E">
        <w:rPr>
          <w:rFonts w:asciiTheme="minorHAnsi" w:hAnsiTheme="minorHAnsi"/>
          <w:sz w:val="22"/>
          <w:szCs w:val="22"/>
          <w:lang w:val="en-US"/>
        </w:rPr>
        <w:br/>
      </w:r>
    </w:p>
    <w:p w:rsidR="00CA4DD5" w:rsidRPr="009C216E" w:rsidRDefault="00CA4DD5" w:rsidP="00CA4DD5">
      <w:pPr>
        <w:rPr>
          <w:rFonts w:asciiTheme="minorHAnsi" w:hAnsiTheme="minorHAnsi"/>
          <w:b/>
          <w:sz w:val="22"/>
          <w:szCs w:val="22"/>
        </w:rPr>
      </w:pPr>
      <w:r w:rsidRPr="009C216E">
        <w:rPr>
          <w:rFonts w:asciiTheme="minorHAnsi" w:hAnsiTheme="minorHAnsi"/>
          <w:b/>
          <w:sz w:val="22"/>
          <w:szCs w:val="22"/>
        </w:rPr>
        <w:t>3. International Business Machines Corporation {IBM}</w:t>
      </w:r>
    </w:p>
    <w:p w:rsidR="00CA4DD5" w:rsidRPr="009C216E" w:rsidRDefault="00CA4DD5" w:rsidP="00CA4DD5">
      <w:pPr>
        <w:rPr>
          <w:rFonts w:asciiTheme="minorHAnsi" w:hAnsiTheme="minorHAnsi"/>
          <w:sz w:val="22"/>
          <w:szCs w:val="22"/>
        </w:rPr>
      </w:pPr>
      <w:r w:rsidRPr="009C216E">
        <w:rPr>
          <w:rFonts w:asciiTheme="minorHAnsi" w:hAnsiTheme="minorHAnsi"/>
          <w:sz w:val="22"/>
          <w:szCs w:val="22"/>
        </w:rPr>
        <w:t>IBM are an intended third party beneficiary to the Licence Terms of this EULA and the LI. IBM are entitled to  enforce the provisions of the EULA and LI.</w:t>
      </w:r>
    </w:p>
    <w:p w:rsidR="009C216E" w:rsidRDefault="009C216E">
      <w:pPr>
        <w:rPr>
          <w:rFonts w:asciiTheme="minorHAnsi" w:hAnsiTheme="minorHAnsi" w:cs="Arial"/>
          <w:b/>
          <w:bCs/>
          <w:sz w:val="22"/>
          <w:szCs w:val="22"/>
        </w:rPr>
      </w:pPr>
      <w:r>
        <w:rPr>
          <w:rFonts w:asciiTheme="minorHAnsi" w:hAnsiTheme="minorHAnsi" w:cs="Arial"/>
          <w:b/>
          <w:bCs/>
          <w:sz w:val="22"/>
          <w:szCs w:val="22"/>
        </w:rPr>
        <w:br w:type="page"/>
      </w:r>
    </w:p>
    <w:p w:rsidR="00CA4DD5" w:rsidRDefault="00CA4DD5" w:rsidP="0090674D">
      <w:pPr>
        <w:tabs>
          <w:tab w:val="left" w:pos="720"/>
        </w:tabs>
        <w:spacing w:line="240" w:lineRule="exact"/>
        <w:rPr>
          <w:rFonts w:asciiTheme="minorHAnsi" w:hAnsiTheme="minorHAnsi" w:cs="Arial"/>
          <w:b/>
          <w:bCs/>
          <w:sz w:val="22"/>
          <w:szCs w:val="22"/>
        </w:rPr>
      </w:pPr>
    </w:p>
    <w:p w:rsidR="009C216E" w:rsidRDefault="009C216E" w:rsidP="0090674D">
      <w:pPr>
        <w:tabs>
          <w:tab w:val="left" w:pos="720"/>
        </w:tabs>
        <w:spacing w:line="240" w:lineRule="exact"/>
        <w:rPr>
          <w:rFonts w:asciiTheme="minorHAnsi" w:hAnsiTheme="minorHAnsi" w:cs="Arial"/>
          <w:b/>
          <w:bCs/>
          <w:sz w:val="22"/>
          <w:szCs w:val="22"/>
        </w:rPr>
      </w:pPr>
    </w:p>
    <w:p w:rsidR="009C216E" w:rsidRDefault="009C216E" w:rsidP="0090674D">
      <w:pPr>
        <w:tabs>
          <w:tab w:val="left" w:pos="720"/>
        </w:tabs>
        <w:spacing w:line="240" w:lineRule="exact"/>
        <w:rPr>
          <w:rFonts w:asciiTheme="minorHAnsi" w:hAnsiTheme="minorHAnsi" w:cs="Arial"/>
          <w:b/>
          <w:bCs/>
          <w:sz w:val="22"/>
          <w:szCs w:val="22"/>
        </w:rPr>
      </w:pPr>
    </w:p>
    <w:p w:rsidR="009C216E" w:rsidRPr="009C216E" w:rsidRDefault="009C216E" w:rsidP="0090674D">
      <w:pPr>
        <w:tabs>
          <w:tab w:val="left" w:pos="720"/>
        </w:tabs>
        <w:spacing w:line="240" w:lineRule="exact"/>
        <w:rPr>
          <w:rFonts w:asciiTheme="minorHAnsi" w:hAnsiTheme="minorHAnsi" w:cs="Arial"/>
          <w:b/>
          <w:bCs/>
          <w:sz w:val="22"/>
          <w:szCs w:val="22"/>
        </w:rPr>
      </w:pPr>
    </w:p>
    <w:p w:rsidR="00CA4DD5" w:rsidRPr="009C216E" w:rsidRDefault="00CA4DD5"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Part 2 – Licence Terms</w:t>
      </w:r>
    </w:p>
    <w:p w:rsidR="00CA4DD5" w:rsidRPr="009C216E" w:rsidRDefault="00CA4DD5" w:rsidP="0090674D">
      <w:pPr>
        <w:tabs>
          <w:tab w:val="left" w:pos="720"/>
        </w:tabs>
        <w:spacing w:line="240" w:lineRule="exact"/>
        <w:rPr>
          <w:rFonts w:asciiTheme="minorHAnsi" w:hAnsiTheme="minorHAnsi" w:cs="Arial"/>
          <w:b/>
          <w:bCs/>
          <w:sz w:val="22"/>
          <w:szCs w:val="22"/>
        </w:rPr>
      </w:pPr>
    </w:p>
    <w:p w:rsidR="0090674D" w:rsidRPr="009C216E" w:rsidRDefault="0090674D"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1.</w:t>
      </w:r>
      <w:r w:rsidRPr="009C216E">
        <w:rPr>
          <w:rFonts w:asciiTheme="minorHAnsi" w:hAnsiTheme="minorHAnsi" w:cs="Arial"/>
          <w:b/>
          <w:bCs/>
          <w:sz w:val="22"/>
          <w:szCs w:val="22"/>
        </w:rPr>
        <w:tab/>
        <w:t>Authority</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90674D"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1.1</w:t>
      </w:r>
      <w:r w:rsidRPr="009C216E">
        <w:rPr>
          <w:rFonts w:asciiTheme="minorHAnsi" w:hAnsiTheme="minorHAnsi" w:cs="Arial"/>
          <w:sz w:val="22"/>
          <w:szCs w:val="22"/>
        </w:rPr>
        <w:tab/>
      </w:r>
      <w:r w:rsidR="00FD1E15" w:rsidRPr="009C216E">
        <w:rPr>
          <w:rFonts w:asciiTheme="minorHAnsi" w:hAnsiTheme="minorHAnsi" w:cs="Arial"/>
          <w:sz w:val="22"/>
          <w:szCs w:val="22"/>
        </w:rPr>
        <w:t>PRESIDION</w:t>
      </w:r>
      <w:r w:rsidRPr="009C216E">
        <w:rPr>
          <w:rFonts w:asciiTheme="minorHAnsi" w:hAnsiTheme="minorHAnsi" w:cs="Arial"/>
          <w:sz w:val="22"/>
          <w:szCs w:val="22"/>
        </w:rPr>
        <w:t xml:space="preserve"> warrants that it has the authority to grant the Licence granted hereunder.</w:t>
      </w:r>
    </w:p>
    <w:p w:rsidR="00383657" w:rsidRPr="009C216E" w:rsidRDefault="00383657" w:rsidP="0090674D">
      <w:pPr>
        <w:tabs>
          <w:tab w:val="left" w:pos="720"/>
        </w:tabs>
        <w:spacing w:line="240" w:lineRule="exact"/>
        <w:rPr>
          <w:rFonts w:asciiTheme="minorHAnsi" w:hAnsiTheme="minorHAnsi" w:cs="Arial"/>
          <w:sz w:val="22"/>
          <w:szCs w:val="22"/>
        </w:rPr>
      </w:pPr>
    </w:p>
    <w:p w:rsidR="00030741" w:rsidRPr="009C216E" w:rsidRDefault="00030741"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2.</w:t>
      </w:r>
      <w:r w:rsidRPr="009C216E">
        <w:rPr>
          <w:rFonts w:asciiTheme="minorHAnsi" w:hAnsiTheme="minorHAnsi" w:cs="Arial"/>
          <w:b/>
          <w:bCs/>
          <w:sz w:val="22"/>
          <w:szCs w:val="22"/>
        </w:rPr>
        <w:tab/>
        <w:t>Grant of Rights</w:t>
      </w:r>
    </w:p>
    <w:p w:rsidR="0090674D" w:rsidRPr="009C216E" w:rsidRDefault="0090674D" w:rsidP="0090674D">
      <w:pPr>
        <w:tabs>
          <w:tab w:val="left" w:pos="720"/>
        </w:tabs>
        <w:spacing w:line="240" w:lineRule="exact"/>
        <w:rPr>
          <w:rFonts w:asciiTheme="minorHAnsi" w:hAnsiTheme="minorHAnsi" w:cs="Arial"/>
          <w:sz w:val="22"/>
          <w:szCs w:val="22"/>
        </w:rPr>
      </w:pPr>
    </w:p>
    <w:p w:rsidR="00D227A0" w:rsidRPr="009C216E" w:rsidRDefault="007E2898" w:rsidP="0090674D">
      <w:pPr>
        <w:tabs>
          <w:tab w:val="left" w:pos="720"/>
        </w:tabs>
        <w:spacing w:line="240" w:lineRule="exact"/>
        <w:ind w:left="1440" w:hanging="1440"/>
        <w:rPr>
          <w:rFonts w:asciiTheme="minorHAnsi" w:hAnsiTheme="minorHAnsi"/>
          <w:sz w:val="22"/>
          <w:szCs w:val="22"/>
        </w:rPr>
      </w:pPr>
      <w:r w:rsidRPr="009C216E">
        <w:rPr>
          <w:rFonts w:asciiTheme="minorHAnsi" w:hAnsiTheme="minorHAnsi" w:cs="Arial"/>
          <w:sz w:val="22"/>
          <w:szCs w:val="22"/>
        </w:rPr>
        <w:tab/>
        <w:t>2.1</w:t>
      </w:r>
      <w:r w:rsidRPr="009C216E">
        <w:rPr>
          <w:rFonts w:asciiTheme="minorHAnsi" w:hAnsiTheme="minorHAnsi" w:cs="Arial"/>
          <w:sz w:val="22"/>
          <w:szCs w:val="22"/>
        </w:rPr>
        <w:tab/>
      </w:r>
      <w:r w:rsidRPr="009C216E">
        <w:rPr>
          <w:rFonts w:asciiTheme="minorHAnsi" w:hAnsiTheme="minorHAnsi"/>
          <w:sz w:val="22"/>
          <w:szCs w:val="22"/>
        </w:rPr>
        <w:t>The Program is owned by IBM or an IBM supplier, and is copyrighted and licensed, not sold.</w:t>
      </w:r>
      <w:r w:rsidRPr="009C216E">
        <w:rPr>
          <w:rFonts w:asciiTheme="minorHAnsi" w:hAnsiTheme="minorHAnsi"/>
          <w:sz w:val="22"/>
          <w:szCs w:val="22"/>
        </w:rPr>
        <w:br/>
        <w:t>Presidion grants Licensee a non</w:t>
      </w:r>
      <w:r w:rsidR="0076481E" w:rsidRPr="009C216E">
        <w:rPr>
          <w:rFonts w:asciiTheme="minorHAnsi" w:hAnsiTheme="minorHAnsi"/>
          <w:sz w:val="22"/>
          <w:szCs w:val="22"/>
        </w:rPr>
        <w:t>-</w:t>
      </w:r>
      <w:r w:rsidRPr="009C216E">
        <w:rPr>
          <w:rFonts w:asciiTheme="minorHAnsi" w:hAnsiTheme="minorHAnsi"/>
          <w:sz w:val="22"/>
          <w:szCs w:val="22"/>
        </w:rPr>
        <w:t>exclusive license to 1) use the Program up to the Authorized Use specified in the Software Schedule {Appendix A}  2) make and install copies to support such Authorized Use, and 3) make a backup copy, all provided that</w:t>
      </w:r>
      <w:r w:rsidR="0076481E" w:rsidRPr="009C216E">
        <w:rPr>
          <w:rFonts w:asciiTheme="minorHAnsi" w:hAnsiTheme="minorHAnsi"/>
          <w:sz w:val="22"/>
          <w:szCs w:val="22"/>
        </w:rPr>
        <w:t>:</w:t>
      </w:r>
      <w:r w:rsidRPr="009C216E">
        <w:rPr>
          <w:rFonts w:asciiTheme="minorHAnsi" w:hAnsiTheme="minorHAnsi"/>
          <w:sz w:val="22"/>
          <w:szCs w:val="22"/>
        </w:rPr>
        <w:br/>
      </w:r>
      <w:r w:rsidRPr="009C216E">
        <w:rPr>
          <w:rFonts w:asciiTheme="minorHAnsi" w:hAnsiTheme="minorHAnsi"/>
          <w:sz w:val="22"/>
          <w:szCs w:val="22"/>
        </w:rPr>
        <w:br/>
        <w:t>a. Licensee has lawfully obtained the Program and complies with the terms of this Agreement;</w:t>
      </w:r>
      <w:r w:rsidRPr="009C216E">
        <w:rPr>
          <w:rFonts w:asciiTheme="minorHAnsi" w:hAnsiTheme="minorHAnsi"/>
          <w:sz w:val="22"/>
          <w:szCs w:val="22"/>
        </w:rPr>
        <w:br/>
      </w:r>
      <w:r w:rsidRPr="009C216E">
        <w:rPr>
          <w:rFonts w:asciiTheme="minorHAnsi" w:hAnsiTheme="minorHAnsi"/>
          <w:sz w:val="22"/>
          <w:szCs w:val="22"/>
        </w:rPr>
        <w:br/>
        <w:t>b. the backup copy does not execute unless the backed-up Program cannot execute;</w:t>
      </w:r>
      <w:r w:rsidRPr="009C216E">
        <w:rPr>
          <w:rFonts w:asciiTheme="minorHAnsi" w:hAnsiTheme="minorHAnsi"/>
          <w:sz w:val="22"/>
          <w:szCs w:val="22"/>
        </w:rPr>
        <w:br/>
      </w:r>
      <w:r w:rsidRPr="009C216E">
        <w:rPr>
          <w:rFonts w:asciiTheme="minorHAnsi" w:hAnsiTheme="minorHAnsi"/>
          <w:sz w:val="22"/>
          <w:szCs w:val="22"/>
        </w:rPr>
        <w:br/>
        <w:t>c. Licensee reproduces all copyright notices and other legends of ownership on each copy, or partial copy, of the Program;</w:t>
      </w:r>
      <w:r w:rsidRPr="009C216E">
        <w:rPr>
          <w:rFonts w:asciiTheme="minorHAnsi" w:hAnsiTheme="minorHAnsi"/>
          <w:sz w:val="22"/>
          <w:szCs w:val="22"/>
        </w:rPr>
        <w:br/>
      </w:r>
      <w:r w:rsidRPr="009C216E">
        <w:rPr>
          <w:rFonts w:asciiTheme="minorHAnsi" w:hAnsiTheme="minorHAnsi"/>
          <w:sz w:val="22"/>
          <w:szCs w:val="22"/>
        </w:rPr>
        <w:br/>
        <w:t>d. Licensee ensures that anyone who uses the Program (accessed either locally or remotely) 1) does so only on Licensee's behalf and 2) complies with the terms of this Agreement;</w:t>
      </w:r>
      <w:r w:rsidRPr="009C216E">
        <w:rPr>
          <w:rFonts w:asciiTheme="minorHAnsi" w:hAnsiTheme="minorHAnsi"/>
          <w:sz w:val="22"/>
          <w:szCs w:val="22"/>
        </w:rPr>
        <w:br/>
      </w:r>
      <w:r w:rsidRPr="009C216E">
        <w:rPr>
          <w:rFonts w:asciiTheme="minorHAnsi" w:hAnsiTheme="minorHAnsi"/>
          <w:sz w:val="22"/>
          <w:szCs w:val="22"/>
        </w:rPr>
        <w:br/>
        <w:t>e. Licensee does not 1) use, copy, modify, or distribute the Program except as expressly permitted in this Agreement; 2) reverse assemble, reverse compile, otherwise translate, or reverse engineer the Program, except as expressly permitted by law without the possibility of contractual waiver; 3) use any of the Program's components, files, modules, audio-visual content, or related licensed materials separately from that Program; or 4) sublicense, rent, or lease the Program</w:t>
      </w:r>
      <w:r w:rsidR="0076481E" w:rsidRPr="009C216E">
        <w:rPr>
          <w:rFonts w:asciiTheme="minorHAnsi" w:hAnsiTheme="minorHAnsi"/>
          <w:sz w:val="22"/>
          <w:szCs w:val="22"/>
        </w:rPr>
        <w:t>;</w:t>
      </w:r>
      <w:r w:rsidRPr="009C216E">
        <w:rPr>
          <w:rFonts w:asciiTheme="minorHAnsi" w:hAnsiTheme="minorHAnsi"/>
          <w:sz w:val="22"/>
          <w:szCs w:val="22"/>
        </w:rPr>
        <w:br/>
      </w:r>
      <w:r w:rsidRPr="009C216E">
        <w:rPr>
          <w:rFonts w:asciiTheme="minorHAnsi" w:hAnsiTheme="minorHAnsi"/>
          <w:sz w:val="22"/>
          <w:szCs w:val="22"/>
        </w:rPr>
        <w:br/>
        <w:t>f. This license applies to each copy of the Program that Licensee makes</w:t>
      </w:r>
      <w:r w:rsidR="0076481E" w:rsidRPr="009C216E">
        <w:rPr>
          <w:rFonts w:asciiTheme="minorHAnsi" w:hAnsiTheme="minorHAnsi"/>
          <w:sz w:val="22"/>
          <w:szCs w:val="22"/>
        </w:rPr>
        <w:t>;</w:t>
      </w:r>
    </w:p>
    <w:p w:rsidR="00D227A0" w:rsidRPr="009C216E" w:rsidRDefault="00D227A0" w:rsidP="0090674D">
      <w:pPr>
        <w:tabs>
          <w:tab w:val="left" w:pos="720"/>
        </w:tabs>
        <w:spacing w:line="240" w:lineRule="exact"/>
        <w:ind w:left="1440" w:hanging="1440"/>
        <w:rPr>
          <w:rFonts w:asciiTheme="minorHAnsi" w:hAnsiTheme="minorHAnsi"/>
          <w:sz w:val="22"/>
          <w:szCs w:val="22"/>
        </w:rPr>
      </w:pPr>
    </w:p>
    <w:p w:rsidR="00001391" w:rsidRPr="009C216E" w:rsidRDefault="007E2898">
      <w:pPr>
        <w:tabs>
          <w:tab w:val="left" w:pos="720"/>
        </w:tabs>
        <w:spacing w:line="240" w:lineRule="exact"/>
        <w:ind w:left="1440"/>
        <w:rPr>
          <w:rFonts w:asciiTheme="minorHAnsi" w:hAnsiTheme="minorHAnsi" w:cs="Arial"/>
          <w:sz w:val="22"/>
          <w:szCs w:val="22"/>
        </w:rPr>
      </w:pPr>
      <w:r w:rsidRPr="009C216E">
        <w:rPr>
          <w:rFonts w:asciiTheme="minorHAnsi" w:hAnsiTheme="minorHAnsi"/>
          <w:sz w:val="22"/>
          <w:szCs w:val="22"/>
        </w:rPr>
        <w:t xml:space="preserve">g. if the End User acquires the </w:t>
      </w:r>
      <w:r w:rsidR="00914A24" w:rsidRPr="009C216E">
        <w:rPr>
          <w:rFonts w:asciiTheme="minorHAnsi" w:hAnsiTheme="minorHAnsi"/>
          <w:sz w:val="22"/>
          <w:szCs w:val="22"/>
        </w:rPr>
        <w:t>PROGRAM</w:t>
      </w:r>
      <w:r w:rsidRPr="009C216E">
        <w:rPr>
          <w:rFonts w:asciiTheme="minorHAnsi" w:hAnsiTheme="minorHAnsi"/>
          <w:sz w:val="22"/>
          <w:szCs w:val="22"/>
        </w:rPr>
        <w:t xml:space="preserve"> as a program upgrade, after the End User installs the upgrade, the End User may not use the Program from which the End User upgraded or transfer the </w:t>
      </w:r>
      <w:r w:rsidR="00914A24" w:rsidRPr="009C216E">
        <w:rPr>
          <w:rFonts w:asciiTheme="minorHAnsi" w:hAnsiTheme="minorHAnsi"/>
          <w:sz w:val="22"/>
          <w:szCs w:val="22"/>
        </w:rPr>
        <w:t>PROGRAM</w:t>
      </w:r>
      <w:r w:rsidRPr="009C216E">
        <w:rPr>
          <w:rFonts w:asciiTheme="minorHAnsi" w:hAnsiTheme="minorHAnsi"/>
          <w:sz w:val="22"/>
          <w:szCs w:val="22"/>
        </w:rPr>
        <w:t xml:space="preserve"> to another party.</w:t>
      </w:r>
      <w:r w:rsidRPr="009C216E">
        <w:rPr>
          <w:rFonts w:asciiTheme="minorHAnsi" w:hAnsiTheme="minorHAnsi"/>
          <w:sz w:val="22"/>
          <w:szCs w:val="22"/>
        </w:rPr>
        <w:br/>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 xml:space="preserve"> </w:t>
      </w: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3.</w:t>
      </w:r>
      <w:r w:rsidRPr="009C216E">
        <w:rPr>
          <w:rFonts w:asciiTheme="minorHAnsi" w:hAnsiTheme="minorHAnsi" w:cs="Arial"/>
          <w:b/>
          <w:bCs/>
          <w:sz w:val="22"/>
          <w:szCs w:val="22"/>
        </w:rPr>
        <w:tab/>
        <w:t>Delivery</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3.1</w:t>
      </w:r>
      <w:r w:rsidRPr="009C216E">
        <w:rPr>
          <w:rFonts w:asciiTheme="minorHAnsi" w:hAnsiTheme="minorHAnsi"/>
          <w:sz w:val="22"/>
          <w:szCs w:val="22"/>
        </w:rPr>
        <w:t xml:space="preserve"> </w:t>
      </w:r>
      <w:r w:rsidRPr="009C216E">
        <w:rPr>
          <w:rFonts w:asciiTheme="minorHAnsi" w:hAnsiTheme="minorHAnsi"/>
          <w:sz w:val="22"/>
          <w:szCs w:val="22"/>
        </w:rPr>
        <w:tab/>
      </w:r>
      <w:r w:rsidRPr="009C216E">
        <w:rPr>
          <w:rFonts w:asciiTheme="minorHAnsi" w:hAnsiTheme="minorHAnsi" w:cs="Arial"/>
          <w:sz w:val="22"/>
          <w:szCs w:val="22"/>
        </w:rPr>
        <w:t>PRESIDION will Provide a downloadable software link and licence code to activate the software to LICENSEE within fifteen (15) days of the date of the last signature of the relevant SCHEDULE (“EFFECTIVE DATE”).</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sz w:val="22"/>
          <w:szCs w:val="22"/>
        </w:rPr>
      </w:pPr>
      <w:r w:rsidRPr="009C216E">
        <w:rPr>
          <w:rFonts w:asciiTheme="minorHAnsi" w:hAnsiTheme="minorHAnsi" w:cs="Arial"/>
          <w:b/>
          <w:bCs/>
          <w:sz w:val="22"/>
          <w:szCs w:val="22"/>
        </w:rPr>
        <w:t>4.</w:t>
      </w:r>
      <w:r w:rsidRPr="009C216E">
        <w:rPr>
          <w:rFonts w:asciiTheme="minorHAnsi" w:hAnsiTheme="minorHAnsi" w:cs="Arial"/>
          <w:b/>
          <w:bCs/>
          <w:sz w:val="22"/>
          <w:szCs w:val="22"/>
        </w:rPr>
        <w:tab/>
        <w:t>Use</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4.1</w:t>
      </w:r>
      <w:r w:rsidRPr="009C216E">
        <w:rPr>
          <w:rFonts w:asciiTheme="minorHAnsi" w:hAnsiTheme="minorHAnsi" w:cs="Arial"/>
          <w:sz w:val="22"/>
          <w:szCs w:val="22"/>
        </w:rPr>
        <w:tab/>
        <w:t xml:space="preserve">The control and distribution of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is the responsibility of the Head of Computer Services for the LICENSEE.</w:t>
      </w:r>
    </w:p>
    <w:p w:rsidR="0090674D" w:rsidRPr="009C216E" w:rsidRDefault="0090674D" w:rsidP="0090674D">
      <w:pPr>
        <w:tabs>
          <w:tab w:val="left" w:pos="720"/>
        </w:tabs>
        <w:spacing w:line="240" w:lineRule="exact"/>
        <w:rPr>
          <w:rFonts w:asciiTheme="minorHAnsi" w:hAnsiTheme="minorHAnsi" w:cs="Arial"/>
          <w:sz w:val="22"/>
          <w:szCs w:val="22"/>
        </w:rPr>
      </w:pPr>
    </w:p>
    <w:p w:rsid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4.2</w:t>
      </w:r>
      <w:r w:rsidRPr="009C216E">
        <w:rPr>
          <w:rFonts w:asciiTheme="minorHAnsi" w:hAnsiTheme="minorHAnsi" w:cs="Arial"/>
          <w:sz w:val="22"/>
          <w:szCs w:val="22"/>
        </w:rPr>
        <w:tab/>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may be used by any employee or currently enrolled student (“PERMITTED USER”) of the LICENSEE for the purposes set out below in this Clause 4.2 (“LIMITED PURPOSE”) whether or not they </w:t>
      </w: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0674D" w:rsidRPr="009C216E" w:rsidRDefault="009C216E" w:rsidP="0090674D">
      <w:pPr>
        <w:tabs>
          <w:tab w:val="left" w:pos="720"/>
        </w:tabs>
        <w:spacing w:line="240" w:lineRule="exact"/>
        <w:ind w:left="1440" w:hanging="144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007E2898" w:rsidRPr="009C216E">
        <w:rPr>
          <w:rFonts w:asciiTheme="minorHAnsi" w:hAnsiTheme="minorHAnsi" w:cs="Arial"/>
          <w:sz w:val="22"/>
          <w:szCs w:val="22"/>
        </w:rPr>
        <w:t>are located on the LICENSEE'S premises. For the purpose of this Agreement LIMITED PURPOSE is restricted to:</w:t>
      </w:r>
    </w:p>
    <w:p w:rsidR="0090674D" w:rsidRPr="009C216E" w:rsidRDefault="007E2898" w:rsidP="0090674D">
      <w:pPr>
        <w:spacing w:line="240" w:lineRule="exact"/>
        <w:rPr>
          <w:rFonts w:asciiTheme="minorHAnsi" w:hAnsiTheme="minorHAnsi" w:cs="Arial"/>
          <w:sz w:val="22"/>
          <w:szCs w:val="22"/>
        </w:rPr>
      </w:pPr>
      <w:r w:rsidRPr="009C216E">
        <w:rPr>
          <w:rFonts w:asciiTheme="minorHAnsi" w:hAnsiTheme="minorHAnsi" w:cs="Arial"/>
          <w:sz w:val="22"/>
          <w:szCs w:val="22"/>
        </w:rPr>
        <w:tab/>
      </w:r>
      <w:r w:rsidRPr="009C216E">
        <w:rPr>
          <w:rFonts w:asciiTheme="minorHAnsi" w:hAnsiTheme="minorHAnsi" w:cs="Arial"/>
          <w:sz w:val="22"/>
          <w:szCs w:val="22"/>
        </w:rPr>
        <w:tab/>
        <w:t>i)</w:t>
      </w:r>
      <w:r w:rsidRPr="009C216E">
        <w:rPr>
          <w:rFonts w:asciiTheme="minorHAnsi" w:hAnsiTheme="minorHAnsi" w:cs="Arial"/>
          <w:sz w:val="22"/>
          <w:szCs w:val="22"/>
        </w:rPr>
        <w:tab/>
        <w:t>Teaching and studying.</w:t>
      </w:r>
    </w:p>
    <w:p w:rsidR="0090674D" w:rsidRDefault="007E2898" w:rsidP="0090674D">
      <w:pPr>
        <w:spacing w:line="240" w:lineRule="exact"/>
        <w:rPr>
          <w:rFonts w:asciiTheme="minorHAnsi" w:hAnsiTheme="minorHAnsi" w:cs="Arial"/>
          <w:sz w:val="22"/>
          <w:szCs w:val="22"/>
        </w:rPr>
      </w:pPr>
      <w:r w:rsidRPr="009C216E">
        <w:rPr>
          <w:rFonts w:asciiTheme="minorHAnsi" w:hAnsiTheme="minorHAnsi" w:cs="Arial"/>
          <w:sz w:val="22"/>
          <w:szCs w:val="22"/>
        </w:rPr>
        <w:tab/>
      </w:r>
      <w:r w:rsidRPr="009C216E">
        <w:rPr>
          <w:rFonts w:asciiTheme="minorHAnsi" w:hAnsiTheme="minorHAnsi" w:cs="Arial"/>
          <w:sz w:val="22"/>
          <w:szCs w:val="22"/>
        </w:rPr>
        <w:tab/>
        <w:t>ii)</w:t>
      </w:r>
      <w:r w:rsidRPr="009C216E">
        <w:rPr>
          <w:rFonts w:asciiTheme="minorHAnsi" w:hAnsiTheme="minorHAnsi" w:cs="Arial"/>
          <w:sz w:val="22"/>
          <w:szCs w:val="22"/>
        </w:rPr>
        <w:tab/>
        <w:t>Academic Research in support of i) above.</w:t>
      </w:r>
    </w:p>
    <w:p w:rsidR="005B1445" w:rsidRDefault="005B1445" w:rsidP="00ED49F1">
      <w:pPr>
        <w:spacing w:line="240" w:lineRule="exact"/>
        <w:ind w:left="1418" w:hanging="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iii)</w:t>
      </w:r>
      <w:r>
        <w:rPr>
          <w:rFonts w:asciiTheme="minorHAnsi" w:hAnsiTheme="minorHAnsi" w:cs="Arial"/>
          <w:sz w:val="22"/>
          <w:szCs w:val="22"/>
        </w:rPr>
        <w:tab/>
        <w:t xml:space="preserve">Other research which is either publicly funded </w:t>
      </w:r>
      <w:r w:rsidR="00C16674">
        <w:rPr>
          <w:rFonts w:asciiTheme="minorHAnsi" w:hAnsiTheme="minorHAnsi" w:cs="Arial"/>
          <w:sz w:val="22"/>
          <w:szCs w:val="22"/>
        </w:rPr>
        <w:t xml:space="preserve">or funded </w:t>
      </w:r>
      <w:r>
        <w:rPr>
          <w:rFonts w:asciiTheme="minorHAnsi" w:hAnsiTheme="minorHAnsi" w:cs="Arial"/>
          <w:sz w:val="22"/>
          <w:szCs w:val="22"/>
        </w:rPr>
        <w:t>by a registered UK charity and which will be</w:t>
      </w:r>
      <w:r w:rsidR="00E55BA0">
        <w:rPr>
          <w:rFonts w:asciiTheme="minorHAnsi" w:hAnsiTheme="minorHAnsi" w:cs="Arial"/>
          <w:sz w:val="22"/>
          <w:szCs w:val="22"/>
        </w:rPr>
        <w:t xml:space="preserve"> published in the public domain.</w:t>
      </w:r>
    </w:p>
    <w:p w:rsidR="00E55BA0" w:rsidRPr="009C216E" w:rsidRDefault="00E55BA0" w:rsidP="00E55BA0">
      <w:pPr>
        <w:spacing w:line="240" w:lineRule="exact"/>
        <w:ind w:left="720" w:hanging="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t>iv)</w:t>
      </w:r>
      <w:r>
        <w:rPr>
          <w:rFonts w:asciiTheme="minorHAnsi" w:hAnsiTheme="minorHAnsi" w:cs="Arial"/>
          <w:sz w:val="22"/>
          <w:szCs w:val="22"/>
        </w:rPr>
        <w:tab/>
        <w:t>Research funded by a research council who is a member of Research Councils UK which is for non-commercial purposes.</w:t>
      </w:r>
    </w:p>
    <w:p w:rsidR="0090674D" w:rsidRPr="009C216E" w:rsidRDefault="007E2898" w:rsidP="0090674D">
      <w:pPr>
        <w:spacing w:line="240" w:lineRule="exact"/>
        <w:rPr>
          <w:rFonts w:asciiTheme="minorHAnsi" w:hAnsiTheme="minorHAnsi" w:cs="Arial"/>
          <w:sz w:val="22"/>
          <w:szCs w:val="22"/>
        </w:rPr>
      </w:pPr>
      <w:r w:rsidRPr="009C216E">
        <w:rPr>
          <w:rFonts w:asciiTheme="minorHAnsi" w:hAnsiTheme="minorHAnsi" w:cs="Arial"/>
          <w:sz w:val="22"/>
          <w:szCs w:val="22"/>
        </w:rPr>
        <w:tab/>
      </w:r>
      <w:r w:rsidRPr="009C216E">
        <w:rPr>
          <w:rFonts w:asciiTheme="minorHAnsi" w:hAnsiTheme="minorHAnsi" w:cs="Arial"/>
          <w:sz w:val="22"/>
          <w:szCs w:val="22"/>
        </w:rPr>
        <w:tab/>
      </w:r>
    </w:p>
    <w:p w:rsidR="0090674D" w:rsidRPr="009C216E" w:rsidRDefault="007E2898" w:rsidP="0090674D">
      <w:pPr>
        <w:spacing w:line="240" w:lineRule="exact"/>
        <w:rPr>
          <w:rFonts w:asciiTheme="minorHAnsi" w:hAnsiTheme="minorHAnsi" w:cs="Arial"/>
          <w:sz w:val="22"/>
          <w:szCs w:val="22"/>
        </w:rPr>
      </w:pPr>
      <w:r w:rsidRPr="009C216E">
        <w:rPr>
          <w:rFonts w:asciiTheme="minorHAnsi" w:hAnsiTheme="minorHAnsi" w:cs="Arial"/>
          <w:sz w:val="22"/>
          <w:szCs w:val="22"/>
        </w:rPr>
        <w:tab/>
        <w:t>4.3</w:t>
      </w:r>
      <w:r w:rsidRPr="009C216E">
        <w:rPr>
          <w:rFonts w:asciiTheme="minorHAnsi" w:hAnsiTheme="minorHAnsi" w:cs="Arial"/>
          <w:sz w:val="22"/>
          <w:szCs w:val="22"/>
        </w:rPr>
        <w:tab/>
        <w:t>A non-exhaustive list of examples of activities that are not within the LIMITED PURPOSE is as follows:</w:t>
      </w:r>
    </w:p>
    <w:p w:rsidR="0090674D" w:rsidRPr="009C216E" w:rsidRDefault="007E2898" w:rsidP="0090674D">
      <w:pPr>
        <w:numPr>
          <w:ilvl w:val="0"/>
          <w:numId w:val="2"/>
        </w:numPr>
        <w:tabs>
          <w:tab w:val="left" w:pos="720"/>
        </w:tabs>
        <w:autoSpaceDE w:val="0"/>
        <w:autoSpaceDN w:val="0"/>
        <w:spacing w:line="240" w:lineRule="exact"/>
        <w:rPr>
          <w:rFonts w:asciiTheme="minorHAnsi" w:hAnsiTheme="minorHAnsi" w:cs="Arial"/>
          <w:sz w:val="22"/>
          <w:szCs w:val="22"/>
        </w:rPr>
      </w:pPr>
      <w:r w:rsidRPr="009C216E">
        <w:rPr>
          <w:rFonts w:asciiTheme="minorHAnsi" w:hAnsiTheme="minorHAnsi" w:cs="Arial"/>
          <w:sz w:val="22"/>
          <w:szCs w:val="22"/>
        </w:rPr>
        <w:t>Training or education of persons who are not PERMITTED USERS;</w:t>
      </w:r>
    </w:p>
    <w:p w:rsidR="0090674D" w:rsidRPr="009C216E" w:rsidRDefault="007E2898" w:rsidP="0090674D">
      <w:pPr>
        <w:numPr>
          <w:ilvl w:val="0"/>
          <w:numId w:val="2"/>
        </w:numPr>
        <w:tabs>
          <w:tab w:val="left" w:pos="720"/>
        </w:tabs>
        <w:autoSpaceDE w:val="0"/>
        <w:autoSpaceDN w:val="0"/>
        <w:spacing w:line="240" w:lineRule="exact"/>
        <w:rPr>
          <w:rFonts w:asciiTheme="minorHAnsi" w:hAnsiTheme="minorHAnsi" w:cs="Arial"/>
          <w:sz w:val="22"/>
          <w:szCs w:val="22"/>
        </w:rPr>
      </w:pPr>
      <w:r w:rsidRPr="009C216E">
        <w:rPr>
          <w:rFonts w:asciiTheme="minorHAnsi" w:hAnsiTheme="minorHAnsi" w:cs="Arial"/>
          <w:sz w:val="22"/>
          <w:szCs w:val="22"/>
        </w:rPr>
        <w:t>Training courses, consultancy or other services given for a fee or other benefit;</w:t>
      </w:r>
    </w:p>
    <w:p w:rsidR="00001391" w:rsidRPr="009C216E" w:rsidRDefault="00001391">
      <w:pPr>
        <w:tabs>
          <w:tab w:val="left" w:pos="720"/>
        </w:tabs>
        <w:autoSpaceDE w:val="0"/>
        <w:autoSpaceDN w:val="0"/>
        <w:spacing w:line="240" w:lineRule="exact"/>
        <w:rPr>
          <w:rFonts w:asciiTheme="minorHAnsi" w:hAnsiTheme="minorHAnsi" w:cs="Arial"/>
          <w:sz w:val="22"/>
          <w:szCs w:val="22"/>
        </w:rPr>
      </w:pPr>
    </w:p>
    <w:p w:rsidR="0090674D" w:rsidRPr="009C216E" w:rsidRDefault="007E2898" w:rsidP="0090674D">
      <w:pPr>
        <w:numPr>
          <w:ilvl w:val="0"/>
          <w:numId w:val="1"/>
        </w:numPr>
        <w:tabs>
          <w:tab w:val="left" w:pos="1440"/>
        </w:tabs>
        <w:autoSpaceDE w:val="0"/>
        <w:autoSpaceDN w:val="0"/>
        <w:spacing w:line="240" w:lineRule="exact"/>
        <w:rPr>
          <w:rFonts w:asciiTheme="minorHAnsi" w:hAnsiTheme="minorHAnsi" w:cs="Arial"/>
          <w:sz w:val="22"/>
          <w:szCs w:val="22"/>
        </w:rPr>
      </w:pPr>
      <w:r w:rsidRPr="009C216E">
        <w:rPr>
          <w:rFonts w:asciiTheme="minorHAnsi" w:hAnsiTheme="minorHAnsi" w:cs="Arial"/>
          <w:sz w:val="22"/>
          <w:szCs w:val="22"/>
        </w:rPr>
        <w:t>Work of significant benefit to the employer of students on industrial placement or part-time courses;</w:t>
      </w:r>
    </w:p>
    <w:p w:rsidR="0090674D" w:rsidRPr="009C216E" w:rsidRDefault="007E2898" w:rsidP="0090674D">
      <w:pPr>
        <w:numPr>
          <w:ilvl w:val="0"/>
          <w:numId w:val="1"/>
        </w:numPr>
        <w:tabs>
          <w:tab w:val="left" w:pos="1440"/>
        </w:tabs>
        <w:autoSpaceDE w:val="0"/>
        <w:autoSpaceDN w:val="0"/>
        <w:spacing w:line="240" w:lineRule="exact"/>
        <w:rPr>
          <w:rFonts w:asciiTheme="minorHAnsi" w:hAnsiTheme="minorHAnsi" w:cs="Arial"/>
          <w:sz w:val="22"/>
          <w:szCs w:val="22"/>
        </w:rPr>
      </w:pPr>
      <w:r w:rsidRPr="009C216E">
        <w:rPr>
          <w:rFonts w:asciiTheme="minorHAnsi" w:hAnsiTheme="minorHAnsi" w:cs="Arial"/>
          <w:sz w:val="22"/>
          <w:szCs w:val="22"/>
        </w:rPr>
        <w:t>Research undertaken or pub</w:t>
      </w:r>
      <w:r w:rsidR="00C16674">
        <w:rPr>
          <w:rFonts w:asciiTheme="minorHAnsi" w:hAnsiTheme="minorHAnsi" w:cs="Arial"/>
          <w:sz w:val="22"/>
          <w:szCs w:val="22"/>
        </w:rPr>
        <w:t>lished for fee or other benefit (except as permitted under clause 4.2);</w:t>
      </w:r>
    </w:p>
    <w:p w:rsidR="0090674D" w:rsidRPr="009C216E" w:rsidRDefault="007E2898" w:rsidP="0090674D">
      <w:pPr>
        <w:numPr>
          <w:ilvl w:val="0"/>
          <w:numId w:val="1"/>
        </w:numPr>
        <w:tabs>
          <w:tab w:val="left" w:pos="1440"/>
        </w:tabs>
        <w:autoSpaceDE w:val="0"/>
        <w:autoSpaceDN w:val="0"/>
        <w:spacing w:line="240" w:lineRule="exact"/>
        <w:rPr>
          <w:rFonts w:asciiTheme="minorHAnsi" w:hAnsiTheme="minorHAnsi" w:cs="Arial"/>
          <w:sz w:val="22"/>
          <w:szCs w:val="22"/>
        </w:rPr>
      </w:pPr>
      <w:r w:rsidRPr="009C216E">
        <w:rPr>
          <w:rFonts w:asciiTheme="minorHAnsi" w:hAnsiTheme="minorHAnsi" w:cs="Arial"/>
          <w:sz w:val="22"/>
          <w:szCs w:val="22"/>
        </w:rPr>
        <w:t>Research commissioned by a third party, paid for or funded by a third party or undertaken for a third party</w:t>
      </w:r>
      <w:r w:rsidR="00C16674">
        <w:rPr>
          <w:rFonts w:asciiTheme="minorHAnsi" w:hAnsiTheme="minorHAnsi" w:cs="Arial"/>
          <w:sz w:val="22"/>
          <w:szCs w:val="22"/>
        </w:rPr>
        <w:t xml:space="preserve"> (except as permitted under clause 4.2);</w:t>
      </w:r>
    </w:p>
    <w:p w:rsidR="0090674D" w:rsidRPr="009C216E" w:rsidRDefault="007E2898" w:rsidP="0090674D">
      <w:pPr>
        <w:numPr>
          <w:ilvl w:val="0"/>
          <w:numId w:val="1"/>
        </w:numPr>
        <w:tabs>
          <w:tab w:val="left" w:pos="1440"/>
        </w:tabs>
        <w:autoSpaceDE w:val="0"/>
        <w:autoSpaceDN w:val="0"/>
        <w:spacing w:line="240" w:lineRule="exact"/>
        <w:rPr>
          <w:rFonts w:asciiTheme="minorHAnsi" w:hAnsiTheme="minorHAnsi" w:cs="Arial"/>
          <w:sz w:val="22"/>
          <w:szCs w:val="22"/>
        </w:rPr>
      </w:pPr>
      <w:r w:rsidRPr="009C216E">
        <w:rPr>
          <w:rFonts w:asciiTheme="minorHAnsi" w:hAnsiTheme="minorHAnsi" w:cs="Arial"/>
          <w:sz w:val="22"/>
          <w:szCs w:val="22"/>
        </w:rPr>
        <w:t>Any activity which is for any commercial purpose including without limit, timesharing, rental, or service bureau use or use for any commercial activities of the LICENSEE.</w:t>
      </w:r>
    </w:p>
    <w:p w:rsidR="0090674D" w:rsidRPr="009C216E" w:rsidRDefault="007E2898" w:rsidP="0090674D">
      <w:pPr>
        <w:tabs>
          <w:tab w:val="left" w:pos="1440"/>
        </w:tabs>
        <w:autoSpaceDE w:val="0"/>
        <w:autoSpaceDN w:val="0"/>
        <w:spacing w:line="240" w:lineRule="exact"/>
        <w:ind w:left="1440"/>
        <w:rPr>
          <w:rFonts w:asciiTheme="minorHAnsi" w:hAnsiTheme="minorHAnsi" w:cs="Arial"/>
          <w:sz w:val="22"/>
          <w:szCs w:val="22"/>
        </w:rPr>
      </w:pPr>
      <w:r w:rsidRPr="009C216E">
        <w:rPr>
          <w:rFonts w:asciiTheme="minorHAnsi" w:hAnsiTheme="minorHAnsi" w:cs="Arial"/>
          <w:sz w:val="22"/>
          <w:szCs w:val="22"/>
        </w:rPr>
        <w:t>For the avoidance of doubt where research is undertaken as part of a course run by the LICENSEE and where the research has commercial value and the results will be used by a commercial organisation, the research shall be deemed to have been undertaken for commercial benefit.</w:t>
      </w:r>
    </w:p>
    <w:p w:rsidR="0090674D" w:rsidRPr="009C216E" w:rsidRDefault="0090674D" w:rsidP="0090674D">
      <w:pPr>
        <w:tabs>
          <w:tab w:val="left" w:pos="1440"/>
        </w:tabs>
        <w:autoSpaceDE w:val="0"/>
        <w:autoSpaceDN w:val="0"/>
        <w:spacing w:line="240" w:lineRule="exact"/>
        <w:ind w:left="1440"/>
        <w:rPr>
          <w:rFonts w:asciiTheme="minorHAnsi" w:hAnsiTheme="minorHAnsi" w:cs="Arial"/>
          <w:sz w:val="22"/>
          <w:szCs w:val="22"/>
        </w:rPr>
      </w:pPr>
    </w:p>
    <w:p w:rsidR="0090674D" w:rsidRDefault="007E2898" w:rsidP="0090674D">
      <w:pPr>
        <w:spacing w:line="240" w:lineRule="exact"/>
        <w:rPr>
          <w:rFonts w:asciiTheme="minorHAnsi" w:hAnsiTheme="minorHAnsi" w:cs="Arial"/>
          <w:sz w:val="22"/>
          <w:szCs w:val="22"/>
        </w:rPr>
      </w:pPr>
      <w:r w:rsidRPr="009C216E">
        <w:rPr>
          <w:rFonts w:asciiTheme="minorHAnsi" w:hAnsiTheme="minorHAnsi" w:cs="Arial"/>
          <w:sz w:val="22"/>
          <w:szCs w:val="22"/>
        </w:rPr>
        <w:tab/>
        <w:t>4.4</w:t>
      </w:r>
      <w:r w:rsidRPr="009C216E">
        <w:rPr>
          <w:rFonts w:asciiTheme="minorHAnsi" w:hAnsiTheme="minorHAnsi" w:cs="Arial"/>
          <w:sz w:val="22"/>
          <w:szCs w:val="22"/>
        </w:rPr>
        <w:tab/>
        <w:t xml:space="preserve">Subject to the provisions in Clause 5 below, home use by PERMITTED USERS is allowed. A </w:t>
      </w:r>
      <w:r w:rsidRPr="009C216E">
        <w:rPr>
          <w:rFonts w:asciiTheme="minorHAnsi" w:hAnsiTheme="minorHAnsi" w:cs="Arial"/>
          <w:sz w:val="22"/>
          <w:szCs w:val="22"/>
        </w:rPr>
        <w:tab/>
      </w:r>
      <w:r w:rsidRPr="009C216E">
        <w:rPr>
          <w:rFonts w:asciiTheme="minorHAnsi" w:hAnsiTheme="minorHAnsi" w:cs="Arial"/>
          <w:sz w:val="22"/>
          <w:szCs w:val="22"/>
        </w:rPr>
        <w:tab/>
      </w:r>
      <w:r w:rsidRPr="009C216E">
        <w:rPr>
          <w:rFonts w:asciiTheme="minorHAnsi" w:hAnsiTheme="minorHAnsi" w:cs="Arial"/>
          <w:sz w:val="22"/>
          <w:szCs w:val="22"/>
        </w:rPr>
        <w:tab/>
        <w:t xml:space="preserve">PERMITTED USER must obtain a copy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a stand-alone licence code from the </w:t>
      </w:r>
      <w:r w:rsidRPr="009C216E">
        <w:rPr>
          <w:rFonts w:asciiTheme="minorHAnsi" w:hAnsiTheme="minorHAnsi" w:cs="Arial"/>
          <w:sz w:val="22"/>
          <w:szCs w:val="22"/>
        </w:rPr>
        <w:tab/>
      </w:r>
      <w:r w:rsidRPr="009C216E">
        <w:rPr>
          <w:rFonts w:asciiTheme="minorHAnsi" w:hAnsiTheme="minorHAnsi" w:cs="Arial"/>
          <w:sz w:val="22"/>
          <w:szCs w:val="22"/>
        </w:rPr>
        <w:tab/>
      </w:r>
      <w:r w:rsidR="009C216E">
        <w:rPr>
          <w:rFonts w:asciiTheme="minorHAnsi" w:hAnsiTheme="minorHAnsi" w:cs="Arial"/>
          <w:sz w:val="22"/>
          <w:szCs w:val="22"/>
        </w:rPr>
        <w:tab/>
      </w:r>
      <w:r w:rsidRPr="009C216E">
        <w:rPr>
          <w:rFonts w:asciiTheme="minorHAnsi" w:hAnsiTheme="minorHAnsi" w:cs="Arial"/>
          <w:sz w:val="22"/>
          <w:szCs w:val="22"/>
        </w:rPr>
        <w:t xml:space="preserve">Licence Coordinator, specified in the relevant SCHEDULE. </w:t>
      </w:r>
    </w:p>
    <w:p w:rsidR="008C0C29" w:rsidRPr="009C216E" w:rsidRDefault="008C0C29" w:rsidP="0090674D">
      <w:pPr>
        <w:spacing w:line="240" w:lineRule="exact"/>
        <w:rPr>
          <w:rFonts w:asciiTheme="minorHAnsi" w:hAnsiTheme="minorHAnsi" w:cs="Arial"/>
          <w:sz w:val="22"/>
          <w:szCs w:val="22"/>
        </w:rPr>
      </w:pPr>
    </w:p>
    <w:p w:rsidR="0090674D" w:rsidRPr="008C0C29" w:rsidRDefault="0090674D" w:rsidP="0090674D">
      <w:pPr>
        <w:spacing w:line="240" w:lineRule="exact"/>
        <w:rPr>
          <w:rFonts w:asciiTheme="minorHAnsi" w:hAnsiTheme="minorHAnsi" w:cs="Arial"/>
          <w:sz w:val="22"/>
          <w:szCs w:val="22"/>
        </w:rPr>
      </w:pPr>
    </w:p>
    <w:p w:rsidR="008C0C29" w:rsidRPr="008C0C29" w:rsidRDefault="007E2898" w:rsidP="008C0C29">
      <w:pPr>
        <w:ind w:left="1440" w:hanging="716"/>
        <w:rPr>
          <w:rFonts w:asciiTheme="minorHAnsi" w:hAnsiTheme="minorHAnsi" w:cs="Arial"/>
          <w:sz w:val="22"/>
          <w:szCs w:val="22"/>
          <w:lang w:val="en-IE" w:eastAsia="en-IE"/>
        </w:rPr>
      </w:pPr>
      <w:r w:rsidRPr="008C0C29">
        <w:rPr>
          <w:rFonts w:asciiTheme="minorHAnsi" w:hAnsiTheme="minorHAnsi" w:cs="Arial"/>
          <w:sz w:val="22"/>
          <w:szCs w:val="22"/>
        </w:rPr>
        <w:t xml:space="preserve">4.5 </w:t>
      </w:r>
      <w:r w:rsidRPr="008C0C29">
        <w:rPr>
          <w:rFonts w:asciiTheme="minorHAnsi" w:hAnsiTheme="minorHAnsi" w:cs="Arial"/>
          <w:sz w:val="22"/>
          <w:szCs w:val="22"/>
        </w:rPr>
        <w:tab/>
      </w:r>
      <w:r w:rsidR="008C0C29" w:rsidRPr="008C0C29">
        <w:rPr>
          <w:rFonts w:asciiTheme="minorHAnsi" w:hAnsiTheme="minorHAnsi" w:cs="Arial"/>
          <w:sz w:val="22"/>
          <w:szCs w:val="22"/>
          <w:lang w:val="en-IE" w:eastAsia="en-IE"/>
        </w:rPr>
        <w:t xml:space="preserve">Without prejudice to Clause 4.2 above any Medical Teaching Hospitals or any NHS organization which are in any way affiliated with the LICENSEE ( or any person whilst working for such Hospital or organization) is not permitted to use the SOFTWARE licensed under this Agreement. If SOFTWARE is required by Medical Teaching Hospitals or such NHS organization (or by any PERMITTED USER whilst undertaking work for such organization) a licence may purchased separately from IBM. </w:t>
      </w:r>
    </w:p>
    <w:p w:rsidR="0090674D" w:rsidRPr="009C216E" w:rsidRDefault="0090674D" w:rsidP="008C0C29">
      <w:pPr>
        <w:spacing w:line="240" w:lineRule="exact"/>
        <w:ind w:left="1418"/>
        <w:rPr>
          <w:rFonts w:asciiTheme="minorHAnsi" w:hAnsiTheme="minorHAnsi" w:cs="Arial"/>
          <w:sz w:val="22"/>
          <w:szCs w:val="22"/>
        </w:rPr>
      </w:pP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5.</w:t>
      </w:r>
      <w:r w:rsidRPr="009C216E">
        <w:rPr>
          <w:rFonts w:asciiTheme="minorHAnsi" w:hAnsiTheme="minorHAnsi" w:cs="Arial"/>
          <w:b/>
          <w:bCs/>
          <w:sz w:val="22"/>
          <w:szCs w:val="22"/>
        </w:rPr>
        <w:tab/>
        <w:t>Extent of Permitted Reproduction</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5.1</w:t>
      </w:r>
      <w:r w:rsidRPr="009C216E">
        <w:rPr>
          <w:rFonts w:asciiTheme="minorHAnsi" w:hAnsiTheme="minorHAnsi" w:cs="Arial"/>
          <w:sz w:val="22"/>
          <w:szCs w:val="22"/>
        </w:rPr>
        <w:tab/>
        <w:t xml:space="preserve">PRESIDION grants LICENSEE a non-transferable, non-exclusive license to make a reasonable number of copies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as are necessary to enable its use in accordance with the terms of this Agreement and a reasonable number of copies solely for archival and backup purposes.  LICENSEE may make a reasonable number of copies of the DOCUMENTATION which is recorded on the same electronic media on which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is recorded.  No permission is given to reproduce the printed DOCUMENTATION.  Additional copies of the printed DOCUMENTATION where such documentation exists may be purchased by LICENSEE from PRESIDION or its authorised distributor.  All copies of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DOCUMENTATION shall be for the uses permitted in this Agreement only and remain subject to all terms of this Agreement.  Any copies of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or DOCUMENTATION shall reproduce and shall not remove or alter any and all copyright notice(s) and any other marks and notices set forth on the master media. </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A2219A"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r>
    </w:p>
    <w:p w:rsidR="00A2219A" w:rsidRDefault="00A2219A" w:rsidP="0090674D">
      <w:pPr>
        <w:tabs>
          <w:tab w:val="left" w:pos="720"/>
        </w:tabs>
        <w:spacing w:line="240" w:lineRule="exact"/>
        <w:ind w:left="1440" w:hanging="1440"/>
        <w:rPr>
          <w:rFonts w:asciiTheme="minorHAnsi" w:hAnsiTheme="minorHAnsi" w:cs="Arial"/>
          <w:sz w:val="22"/>
          <w:szCs w:val="22"/>
        </w:rPr>
      </w:pPr>
    </w:p>
    <w:p w:rsidR="00A2219A" w:rsidRDefault="00A2219A"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A2219A">
      <w:pPr>
        <w:tabs>
          <w:tab w:val="left" w:pos="720"/>
        </w:tabs>
        <w:spacing w:line="240" w:lineRule="exact"/>
        <w:ind w:left="2160" w:hanging="1440"/>
        <w:rPr>
          <w:rFonts w:asciiTheme="minorHAnsi" w:hAnsiTheme="minorHAnsi" w:cs="Arial"/>
          <w:sz w:val="22"/>
          <w:szCs w:val="22"/>
        </w:rPr>
      </w:pPr>
      <w:r w:rsidRPr="009C216E">
        <w:rPr>
          <w:rFonts w:asciiTheme="minorHAnsi" w:hAnsiTheme="minorHAnsi" w:cs="Arial"/>
          <w:sz w:val="22"/>
          <w:szCs w:val="22"/>
        </w:rPr>
        <w:t>5.2</w:t>
      </w:r>
      <w:r w:rsidRPr="009C216E">
        <w:rPr>
          <w:rFonts w:asciiTheme="minorHAnsi" w:hAnsiTheme="minorHAnsi" w:cs="Arial"/>
          <w:sz w:val="22"/>
          <w:szCs w:val="22"/>
        </w:rPr>
        <w:tab/>
        <w:t xml:space="preserve">LICENSEE shall maintain accurate records of all copies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DOCUMEN</w:t>
      </w:r>
      <w:r w:rsidR="004C1BE7" w:rsidRPr="009C216E">
        <w:rPr>
          <w:rFonts w:asciiTheme="minorHAnsi" w:hAnsiTheme="minorHAnsi" w:cs="Arial"/>
          <w:sz w:val="22"/>
          <w:szCs w:val="22"/>
        </w:rPr>
        <w:t>T</w:t>
      </w:r>
      <w:r w:rsidRPr="009C216E">
        <w:rPr>
          <w:rFonts w:asciiTheme="minorHAnsi" w:hAnsiTheme="minorHAnsi" w:cs="Arial"/>
          <w:sz w:val="22"/>
          <w:szCs w:val="22"/>
        </w:rPr>
        <w:t xml:space="preserve">ATION which shall indicate the location of the same and the LICENSEE shall produce such a record on request by PRESIDION. LICENSEE shall ensure that the recipient of each copy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signs the Copyright Acknowledgement Agreement, attached to this Agreement as Appendix B. </w:t>
      </w:r>
    </w:p>
    <w:p w:rsidR="0090674D" w:rsidRPr="009C216E" w:rsidRDefault="0090674D" w:rsidP="0090674D">
      <w:pPr>
        <w:tabs>
          <w:tab w:val="left" w:pos="720"/>
        </w:tabs>
        <w:spacing w:line="240" w:lineRule="exact"/>
        <w:rPr>
          <w:rFonts w:asciiTheme="minorHAnsi" w:hAnsiTheme="minorHAnsi" w:cs="Arial"/>
          <w:sz w:val="22"/>
          <w:szCs w:val="22"/>
        </w:rPr>
      </w:pPr>
    </w:p>
    <w:p w:rsid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0674D" w:rsidRPr="009C216E" w:rsidRDefault="009C216E" w:rsidP="0090674D">
      <w:pPr>
        <w:tabs>
          <w:tab w:val="left" w:pos="720"/>
        </w:tabs>
        <w:spacing w:line="240" w:lineRule="exact"/>
        <w:ind w:left="1440" w:hanging="1440"/>
        <w:rPr>
          <w:rFonts w:asciiTheme="minorHAnsi" w:hAnsiTheme="minorHAnsi" w:cs="Arial"/>
          <w:sz w:val="22"/>
          <w:szCs w:val="22"/>
        </w:rPr>
      </w:pPr>
      <w:r>
        <w:rPr>
          <w:rFonts w:asciiTheme="minorHAnsi" w:hAnsiTheme="minorHAnsi" w:cs="Arial"/>
          <w:sz w:val="22"/>
          <w:szCs w:val="22"/>
        </w:rPr>
        <w:tab/>
      </w:r>
      <w:r w:rsidR="007E2898" w:rsidRPr="009C216E">
        <w:rPr>
          <w:rFonts w:asciiTheme="minorHAnsi" w:hAnsiTheme="minorHAnsi" w:cs="Arial"/>
          <w:sz w:val="22"/>
          <w:szCs w:val="22"/>
        </w:rPr>
        <w:t>5.3</w:t>
      </w:r>
      <w:r w:rsidR="007E2898" w:rsidRPr="009C216E">
        <w:rPr>
          <w:rFonts w:asciiTheme="minorHAnsi" w:hAnsiTheme="minorHAnsi" w:cs="Arial"/>
          <w:sz w:val="22"/>
          <w:szCs w:val="22"/>
        </w:rPr>
        <w:tab/>
        <w:t xml:space="preserve">LICENSEE shall not permit persons who are not PERMITTED USERS to make or obtain any copies of </w:t>
      </w:r>
      <w:r w:rsidR="00914A24" w:rsidRPr="009C216E">
        <w:rPr>
          <w:rFonts w:asciiTheme="minorHAnsi" w:hAnsiTheme="minorHAnsi" w:cs="Arial"/>
          <w:sz w:val="22"/>
          <w:szCs w:val="22"/>
        </w:rPr>
        <w:t>PROGRAM</w:t>
      </w:r>
      <w:r w:rsidR="007E2898" w:rsidRPr="009C216E">
        <w:rPr>
          <w:rFonts w:asciiTheme="minorHAnsi" w:hAnsiTheme="minorHAnsi" w:cs="Arial"/>
          <w:sz w:val="22"/>
          <w:szCs w:val="22"/>
        </w:rPr>
        <w:t xml:space="preserve"> or DOCUMENTATION.</w:t>
      </w:r>
    </w:p>
    <w:p w:rsidR="0090674D" w:rsidRPr="009C216E" w:rsidRDefault="0090674D" w:rsidP="0090674D">
      <w:pPr>
        <w:spacing w:line="240" w:lineRule="exact"/>
        <w:ind w:left="720" w:hanging="720"/>
        <w:rPr>
          <w:rFonts w:asciiTheme="minorHAnsi" w:hAnsiTheme="minorHAnsi" w:cs="Arial"/>
          <w:sz w:val="22"/>
          <w:szCs w:val="22"/>
        </w:rPr>
      </w:pPr>
    </w:p>
    <w:p w:rsidR="0090674D" w:rsidRPr="009C216E" w:rsidRDefault="007E2898" w:rsidP="0090674D">
      <w:pPr>
        <w:spacing w:line="240" w:lineRule="exact"/>
        <w:ind w:left="720" w:hanging="720"/>
        <w:rPr>
          <w:rFonts w:asciiTheme="minorHAnsi" w:hAnsiTheme="minorHAnsi" w:cs="Arial"/>
          <w:sz w:val="22"/>
          <w:szCs w:val="22"/>
        </w:rPr>
      </w:pPr>
      <w:r w:rsidRPr="009C216E">
        <w:rPr>
          <w:rFonts w:asciiTheme="minorHAnsi" w:hAnsiTheme="minorHAnsi" w:cs="Arial"/>
          <w:sz w:val="22"/>
          <w:szCs w:val="22"/>
        </w:rPr>
        <w:tab/>
        <w:t>5.4</w:t>
      </w:r>
      <w:r w:rsidRPr="009C216E">
        <w:rPr>
          <w:rFonts w:asciiTheme="minorHAnsi" w:hAnsiTheme="minorHAnsi" w:cs="Arial"/>
          <w:sz w:val="22"/>
          <w:szCs w:val="22"/>
        </w:rPr>
        <w:tab/>
        <w:t xml:space="preserve">Save to the extent permitted by law, LICENSEE shall not and shall not permit other parties to; reverse </w:t>
      </w:r>
      <w:r w:rsidRPr="009C216E">
        <w:rPr>
          <w:rFonts w:asciiTheme="minorHAnsi" w:hAnsiTheme="minorHAnsi" w:cs="Arial"/>
          <w:sz w:val="22"/>
          <w:szCs w:val="22"/>
        </w:rPr>
        <w:tab/>
        <w:t xml:space="preserve">engineer, decompile or disassemble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in whole or in part. LICENSEE shall not copy </w:t>
      </w:r>
      <w:r w:rsidRPr="009C216E">
        <w:rPr>
          <w:rFonts w:asciiTheme="minorHAnsi" w:hAnsiTheme="minorHAnsi" w:cs="Arial"/>
          <w:sz w:val="22"/>
          <w:szCs w:val="22"/>
        </w:rPr>
        <w:tab/>
        <w:t xml:space="preserve">(except as expressly authorised herein) or adapt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in whole or in part. Without prejudice </w:t>
      </w:r>
      <w:r w:rsidRPr="009C216E">
        <w:rPr>
          <w:rFonts w:asciiTheme="minorHAnsi" w:hAnsiTheme="minorHAnsi" w:cs="Arial"/>
          <w:sz w:val="22"/>
          <w:szCs w:val="22"/>
        </w:rPr>
        <w:tab/>
        <w:t xml:space="preserve">to the generality of the foregoing, copying or adaptation for the purposes of error correction is not </w:t>
      </w:r>
      <w:r w:rsidRPr="009C216E">
        <w:rPr>
          <w:rFonts w:asciiTheme="minorHAnsi" w:hAnsiTheme="minorHAnsi" w:cs="Arial"/>
          <w:sz w:val="22"/>
          <w:szCs w:val="22"/>
        </w:rPr>
        <w:tab/>
        <w:t xml:space="preserve">permitted.   </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4C1BE7" w:rsidRPr="009C216E" w:rsidRDefault="004C1BE7"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sz w:val="22"/>
          <w:szCs w:val="22"/>
        </w:rPr>
      </w:pPr>
      <w:r w:rsidRPr="009C216E">
        <w:rPr>
          <w:rFonts w:asciiTheme="minorHAnsi" w:hAnsiTheme="minorHAnsi" w:cs="Arial"/>
          <w:b/>
          <w:bCs/>
          <w:sz w:val="22"/>
          <w:szCs w:val="22"/>
        </w:rPr>
        <w:t>6.</w:t>
      </w:r>
      <w:r w:rsidRPr="009C216E">
        <w:rPr>
          <w:rFonts w:asciiTheme="minorHAnsi" w:hAnsiTheme="minorHAnsi" w:cs="Arial"/>
          <w:b/>
          <w:bCs/>
          <w:sz w:val="22"/>
          <w:szCs w:val="22"/>
        </w:rPr>
        <w:tab/>
        <w:t xml:space="preserve">Payment terms </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6.1</w:t>
      </w:r>
      <w:r w:rsidRPr="009C216E">
        <w:rPr>
          <w:rFonts w:asciiTheme="minorHAnsi" w:hAnsiTheme="minorHAnsi" w:cs="Arial"/>
          <w:sz w:val="22"/>
          <w:szCs w:val="22"/>
        </w:rPr>
        <w:tab/>
        <w:t>LICENSEE agrees to pay the Annual Licence Fee (“LICENCE FEE”) specified in the SCHEDULE within thirty (</w:t>
      </w:r>
      <w:r w:rsidR="004B7D4D" w:rsidRPr="009C216E">
        <w:rPr>
          <w:rFonts w:asciiTheme="minorHAnsi" w:hAnsiTheme="minorHAnsi" w:cs="Arial"/>
          <w:sz w:val="22"/>
          <w:szCs w:val="22"/>
        </w:rPr>
        <w:t>30</w:t>
      </w:r>
      <w:r w:rsidRPr="009C216E">
        <w:rPr>
          <w:rFonts w:asciiTheme="minorHAnsi" w:hAnsiTheme="minorHAnsi" w:cs="Arial"/>
          <w:sz w:val="22"/>
          <w:szCs w:val="22"/>
        </w:rPr>
        <w:t xml:space="preserve">) days from the date of  the PRESIDION invoice. </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6.2</w:t>
      </w:r>
      <w:r w:rsidRPr="009C216E">
        <w:rPr>
          <w:rFonts w:asciiTheme="minorHAnsi" w:hAnsiTheme="minorHAnsi" w:cs="Arial"/>
          <w:sz w:val="22"/>
          <w:szCs w:val="22"/>
        </w:rPr>
        <w:tab/>
        <w:t xml:space="preserve">PRESIDION will submit an invoice to LICENSEE for the first year LICENCE FEES upon shipment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to LICENSEE. For each </w:t>
      </w:r>
      <w:r w:rsidR="009E1857">
        <w:rPr>
          <w:rFonts w:asciiTheme="minorHAnsi" w:hAnsiTheme="minorHAnsi" w:cs="Arial"/>
          <w:sz w:val="22"/>
          <w:szCs w:val="22"/>
        </w:rPr>
        <w:t xml:space="preserve">RENEWAL </w:t>
      </w:r>
      <w:r w:rsidRPr="009C216E">
        <w:rPr>
          <w:rFonts w:asciiTheme="minorHAnsi" w:hAnsiTheme="minorHAnsi" w:cs="Arial"/>
          <w:sz w:val="22"/>
          <w:szCs w:val="22"/>
        </w:rPr>
        <w:t xml:space="preserve">LICENCE FEE due thereafter, PRESIDION will submit an invoice to LICENSEE on or before the Anniversary date of the shipment of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to LICENSEE (“ANNIVERSARY DATE”) for each one (1) year term</w:t>
      </w:r>
      <w:r w:rsidR="009E1857">
        <w:rPr>
          <w:rFonts w:asciiTheme="minorHAnsi" w:hAnsiTheme="minorHAnsi" w:cs="Arial"/>
          <w:sz w:val="22"/>
          <w:szCs w:val="22"/>
        </w:rPr>
        <w:t>, for four years</w:t>
      </w:r>
      <w:r w:rsidRPr="009C216E">
        <w:rPr>
          <w:rFonts w:asciiTheme="minorHAnsi" w:hAnsiTheme="minorHAnsi" w:cs="Arial"/>
          <w:sz w:val="22"/>
          <w:szCs w:val="22"/>
        </w:rPr>
        <w:t>. PRESIDION  agrees to make reasonable efforts to send the invoice approximately sixty (60) days in advance of the ANNIVERSARY DATE. If LICENSEE requires a purchase order before payment can be made, LICENSEE agrees to issue such purchase order no less than thirty (30) days prior to the ANNIVERSARY DATE.</w:t>
      </w:r>
    </w:p>
    <w:p w:rsidR="0090674D" w:rsidRPr="009C216E" w:rsidRDefault="0090674D" w:rsidP="008C0C29">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6.3</w:t>
      </w:r>
      <w:r w:rsidRPr="009C216E">
        <w:rPr>
          <w:rFonts w:asciiTheme="minorHAnsi" w:hAnsiTheme="minorHAnsi" w:cs="Arial"/>
          <w:sz w:val="22"/>
          <w:szCs w:val="22"/>
        </w:rPr>
        <w:tab/>
        <w:t>All fees are stated exclusive of VAT which shall be payable by the LICENSEE in addition.</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6.4</w:t>
      </w:r>
      <w:r w:rsidRPr="009C216E">
        <w:rPr>
          <w:rFonts w:asciiTheme="minorHAnsi" w:hAnsiTheme="minorHAnsi" w:cs="Arial"/>
          <w:sz w:val="22"/>
          <w:szCs w:val="22"/>
        </w:rPr>
        <w:tab/>
        <w:t>Any payment required hereunder that is made late (including unpaid portions</w:t>
      </w:r>
      <w:r w:rsidR="00311E1C" w:rsidRPr="009C216E">
        <w:rPr>
          <w:rFonts w:asciiTheme="minorHAnsi" w:hAnsiTheme="minorHAnsi" w:cs="Arial"/>
          <w:sz w:val="22"/>
          <w:szCs w:val="22"/>
        </w:rPr>
        <w:t>,</w:t>
      </w:r>
      <w:r w:rsidRPr="009C216E">
        <w:rPr>
          <w:rFonts w:asciiTheme="minorHAnsi" w:hAnsiTheme="minorHAnsi" w:cs="Arial"/>
          <w:sz w:val="22"/>
          <w:szCs w:val="22"/>
        </w:rPr>
        <w:t xml:space="preserve"> if incomplete payment) shall bear interest at the rate of one and a half percent (1.5%) per month or the maximum rate permitted by law </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0674D">
      <w:pPr>
        <w:numPr>
          <w:ilvl w:val="1"/>
          <w:numId w:val="4"/>
        </w:numPr>
        <w:tabs>
          <w:tab w:val="left" w:pos="720"/>
        </w:tabs>
        <w:spacing w:line="240" w:lineRule="exact"/>
        <w:rPr>
          <w:rFonts w:asciiTheme="minorHAnsi" w:hAnsiTheme="minorHAnsi" w:cs="Arial"/>
          <w:sz w:val="22"/>
          <w:szCs w:val="22"/>
        </w:rPr>
      </w:pPr>
      <w:r w:rsidRPr="009C216E">
        <w:rPr>
          <w:rFonts w:asciiTheme="minorHAnsi" w:hAnsiTheme="minorHAnsi" w:cs="Arial"/>
          <w:sz w:val="22"/>
          <w:szCs w:val="22"/>
        </w:rPr>
        <w:t>All amounts are non-refundable except where indicated in this Agreement</w:t>
      </w:r>
    </w:p>
    <w:p w:rsidR="0090674D" w:rsidRDefault="0090674D" w:rsidP="0090674D">
      <w:pPr>
        <w:tabs>
          <w:tab w:val="left" w:pos="720"/>
        </w:tabs>
        <w:spacing w:line="240" w:lineRule="exact"/>
        <w:ind w:left="720"/>
        <w:rPr>
          <w:rFonts w:asciiTheme="minorHAnsi" w:hAnsiTheme="minorHAnsi" w:cs="Arial"/>
          <w:sz w:val="22"/>
          <w:szCs w:val="22"/>
        </w:rPr>
      </w:pPr>
    </w:p>
    <w:p w:rsidR="009C216E" w:rsidRPr="009C216E" w:rsidRDefault="009C216E" w:rsidP="0090674D">
      <w:pPr>
        <w:tabs>
          <w:tab w:val="left" w:pos="720"/>
        </w:tabs>
        <w:spacing w:line="240" w:lineRule="exact"/>
        <w:ind w:left="720"/>
        <w:rPr>
          <w:rFonts w:asciiTheme="minorHAnsi" w:hAnsiTheme="minorHAnsi" w:cs="Arial"/>
          <w:sz w:val="22"/>
          <w:szCs w:val="22"/>
        </w:rPr>
      </w:pPr>
    </w:p>
    <w:p w:rsidR="0090674D" w:rsidRPr="009C216E" w:rsidRDefault="007E2898" w:rsidP="0090674D">
      <w:pPr>
        <w:tabs>
          <w:tab w:val="left" w:pos="720"/>
        </w:tabs>
        <w:rPr>
          <w:rFonts w:asciiTheme="minorHAnsi" w:hAnsiTheme="minorHAnsi" w:cs="Arial"/>
          <w:b/>
          <w:sz w:val="22"/>
          <w:szCs w:val="22"/>
        </w:rPr>
      </w:pPr>
      <w:r w:rsidRPr="009C216E">
        <w:rPr>
          <w:rFonts w:asciiTheme="minorHAnsi" w:hAnsiTheme="minorHAnsi" w:cs="Arial"/>
          <w:b/>
          <w:bCs/>
          <w:sz w:val="22"/>
          <w:szCs w:val="22"/>
        </w:rPr>
        <w:t>7.</w:t>
      </w:r>
      <w:r w:rsidRPr="009C216E">
        <w:rPr>
          <w:rFonts w:asciiTheme="minorHAnsi" w:hAnsiTheme="minorHAnsi" w:cs="Arial"/>
          <w:b/>
          <w:bCs/>
          <w:sz w:val="22"/>
          <w:szCs w:val="22"/>
        </w:rPr>
        <w:tab/>
      </w:r>
      <w:r w:rsidRPr="009C216E">
        <w:rPr>
          <w:rFonts w:asciiTheme="minorHAnsi" w:hAnsiTheme="minorHAnsi" w:cs="Arial"/>
          <w:b/>
          <w:caps/>
          <w:sz w:val="22"/>
          <w:szCs w:val="22"/>
        </w:rPr>
        <w:t>M</w:t>
      </w:r>
      <w:r w:rsidRPr="009C216E">
        <w:rPr>
          <w:rFonts w:asciiTheme="minorHAnsi" w:hAnsiTheme="minorHAnsi" w:cs="Arial"/>
          <w:b/>
          <w:sz w:val="22"/>
          <w:szCs w:val="22"/>
        </w:rPr>
        <w:t>aintenance</w:t>
      </w:r>
    </w:p>
    <w:p w:rsidR="0090674D" w:rsidRPr="009C216E" w:rsidRDefault="0090674D" w:rsidP="0090674D">
      <w:pPr>
        <w:tabs>
          <w:tab w:val="left" w:pos="720"/>
        </w:tabs>
        <w:rPr>
          <w:rFonts w:asciiTheme="minorHAnsi" w:hAnsiTheme="minorHAnsi" w:cs="Arial"/>
          <w:sz w:val="22"/>
          <w:szCs w:val="22"/>
        </w:rPr>
      </w:pPr>
    </w:p>
    <w:p w:rsidR="0090674D" w:rsidRPr="009C216E" w:rsidRDefault="007E2898" w:rsidP="0090674D">
      <w:pPr>
        <w:ind w:left="1440" w:hanging="720"/>
        <w:rPr>
          <w:rFonts w:asciiTheme="minorHAnsi" w:hAnsiTheme="minorHAnsi" w:cs="Arial"/>
          <w:sz w:val="22"/>
          <w:szCs w:val="22"/>
        </w:rPr>
      </w:pPr>
      <w:r w:rsidRPr="009C216E">
        <w:rPr>
          <w:rFonts w:asciiTheme="minorHAnsi" w:hAnsiTheme="minorHAnsi" w:cs="Arial"/>
          <w:sz w:val="22"/>
          <w:szCs w:val="22"/>
        </w:rPr>
        <w:t>7.1</w:t>
      </w:r>
      <w:r w:rsidRPr="009C216E">
        <w:rPr>
          <w:rFonts w:asciiTheme="minorHAnsi" w:hAnsiTheme="minorHAnsi" w:cs="Arial"/>
          <w:sz w:val="22"/>
          <w:szCs w:val="22"/>
        </w:rPr>
        <w:tab/>
        <w:t xml:space="preserve">For so long as IBM generally maintains and supports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LICENSEE pays the LICENCE FEE due therefor, PRESIDION will provide LICENSEE with the following (together “MAINTENANCE”):</w:t>
      </w:r>
    </w:p>
    <w:p w:rsidR="0090674D" w:rsidRPr="009C216E" w:rsidRDefault="007E2898" w:rsidP="00FD1E15">
      <w:pPr>
        <w:ind w:left="2160"/>
        <w:rPr>
          <w:rFonts w:asciiTheme="minorHAnsi" w:hAnsiTheme="minorHAnsi" w:cs="Arial"/>
          <w:sz w:val="22"/>
          <w:szCs w:val="22"/>
        </w:rPr>
      </w:pPr>
      <w:r w:rsidRPr="009C216E">
        <w:rPr>
          <w:rFonts w:asciiTheme="minorHAnsi" w:hAnsiTheme="minorHAnsi" w:cs="Arial"/>
          <w:sz w:val="22"/>
          <w:szCs w:val="22"/>
        </w:rPr>
        <w:t xml:space="preserve">(a) reasonable efforts to correct serious errors in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the provision of upgrades, improvements, new versions or releases of the subject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when and if made generally available (“ERROR CORRECTION AND UPGRADES”); and, </w:t>
      </w:r>
    </w:p>
    <w:p w:rsidR="0090674D" w:rsidRPr="009C216E" w:rsidRDefault="007E2898" w:rsidP="0090674D">
      <w:pPr>
        <w:ind w:left="1440" w:hanging="720"/>
        <w:rPr>
          <w:rFonts w:asciiTheme="minorHAnsi" w:hAnsiTheme="minorHAnsi" w:cs="Arial"/>
          <w:sz w:val="22"/>
          <w:szCs w:val="22"/>
        </w:rPr>
      </w:pPr>
      <w:r w:rsidRPr="009C216E">
        <w:rPr>
          <w:rFonts w:asciiTheme="minorHAnsi" w:hAnsiTheme="minorHAnsi" w:cs="Arial"/>
          <w:sz w:val="22"/>
          <w:szCs w:val="22"/>
        </w:rPr>
        <w:tab/>
      </w:r>
      <w:r w:rsidRPr="009C216E">
        <w:rPr>
          <w:rFonts w:asciiTheme="minorHAnsi" w:hAnsiTheme="minorHAnsi" w:cs="Arial"/>
          <w:sz w:val="22"/>
          <w:szCs w:val="22"/>
        </w:rPr>
        <w:tab/>
        <w:t>(b) reasonable techni</w:t>
      </w:r>
      <w:r w:rsidR="008C0C29">
        <w:rPr>
          <w:rFonts w:asciiTheme="minorHAnsi" w:hAnsiTheme="minorHAnsi" w:cs="Arial"/>
          <w:sz w:val="22"/>
          <w:szCs w:val="22"/>
        </w:rPr>
        <w:t>cal support to LICENSEE’S four (4</w:t>
      </w:r>
      <w:r w:rsidRPr="009C216E">
        <w:rPr>
          <w:rFonts w:asciiTheme="minorHAnsi" w:hAnsiTheme="minorHAnsi" w:cs="Arial"/>
          <w:sz w:val="22"/>
          <w:szCs w:val="22"/>
        </w:rPr>
        <w:t xml:space="preserve">) designated support representative via </w:t>
      </w:r>
      <w:r w:rsidRPr="009C216E">
        <w:rPr>
          <w:rFonts w:asciiTheme="minorHAnsi" w:hAnsiTheme="minorHAnsi" w:cs="Arial"/>
          <w:sz w:val="22"/>
          <w:szCs w:val="22"/>
        </w:rPr>
        <w:tab/>
        <w:t>telephone, email or other means (“TECHNICAL SUPPORT”).</w:t>
      </w:r>
    </w:p>
    <w:p w:rsidR="0090674D" w:rsidRPr="009C216E" w:rsidRDefault="0090674D" w:rsidP="0090674D">
      <w:pPr>
        <w:ind w:left="1440" w:hanging="720"/>
        <w:rPr>
          <w:rFonts w:asciiTheme="minorHAnsi" w:hAnsiTheme="minorHAnsi" w:cs="Arial"/>
          <w:sz w:val="22"/>
          <w:szCs w:val="22"/>
        </w:rPr>
      </w:pPr>
    </w:p>
    <w:p w:rsidR="0090674D" w:rsidRPr="009C216E" w:rsidRDefault="007E2898" w:rsidP="0090674D">
      <w:pPr>
        <w:ind w:left="1440" w:hanging="720"/>
        <w:rPr>
          <w:rFonts w:asciiTheme="minorHAnsi" w:hAnsiTheme="minorHAnsi" w:cs="Arial"/>
          <w:sz w:val="22"/>
          <w:szCs w:val="22"/>
        </w:rPr>
      </w:pPr>
      <w:r w:rsidRPr="009C216E">
        <w:rPr>
          <w:rFonts w:asciiTheme="minorHAnsi" w:hAnsiTheme="minorHAnsi" w:cs="Arial"/>
          <w:sz w:val="22"/>
          <w:szCs w:val="22"/>
        </w:rPr>
        <w:t>7.2</w:t>
      </w:r>
      <w:r w:rsidRPr="009C216E">
        <w:rPr>
          <w:rFonts w:asciiTheme="minorHAnsi" w:hAnsiTheme="minorHAnsi" w:cs="Arial"/>
          <w:sz w:val="22"/>
          <w:szCs w:val="22"/>
        </w:rPr>
        <w:tab/>
        <w:t xml:space="preserve">The provision of MAINTENANCE does not include (a) issues with hardware, operating system, network or third party software or any issues which arise from use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within an operating environment where any part of that operating environment is not then supported by IBM; and, (b) extensive assistance that would typically be provided through PRESIDION public training classes, onsite training sessions or consulting services. Any time spent by PRESIDION in relation to such items indicated immediately above, will, with prior notice to LICENSEE, be considered Consulting Services and such services will be subject to additional cost. </w:t>
      </w:r>
    </w:p>
    <w:p w:rsidR="0090674D" w:rsidRPr="009C216E" w:rsidRDefault="0090674D" w:rsidP="0090674D">
      <w:pPr>
        <w:ind w:left="1440" w:hanging="720"/>
        <w:rPr>
          <w:rFonts w:asciiTheme="minorHAnsi" w:hAnsiTheme="minorHAnsi" w:cs="Arial"/>
          <w:sz w:val="22"/>
          <w:szCs w:val="22"/>
        </w:rPr>
      </w:pPr>
    </w:p>
    <w:p w:rsidR="0090674D" w:rsidRPr="009C216E" w:rsidRDefault="007E2898" w:rsidP="0090674D">
      <w:pPr>
        <w:ind w:left="1440" w:hanging="720"/>
        <w:rPr>
          <w:rFonts w:asciiTheme="minorHAnsi" w:hAnsiTheme="minorHAnsi" w:cs="Arial"/>
          <w:sz w:val="22"/>
          <w:szCs w:val="22"/>
        </w:rPr>
      </w:pPr>
      <w:r w:rsidRPr="009C216E">
        <w:rPr>
          <w:rFonts w:asciiTheme="minorHAnsi" w:hAnsiTheme="minorHAnsi" w:cs="Arial"/>
          <w:sz w:val="22"/>
          <w:szCs w:val="22"/>
        </w:rPr>
        <w:t>7.3</w:t>
      </w:r>
      <w:r w:rsidRPr="009C216E">
        <w:rPr>
          <w:rFonts w:asciiTheme="minorHAnsi" w:hAnsiTheme="minorHAnsi" w:cs="Arial"/>
          <w:sz w:val="22"/>
          <w:szCs w:val="22"/>
        </w:rPr>
        <w:tab/>
        <w:t xml:space="preserve">ERROR CORRECTION AND UPGRADES will be provided only for IBM’ latest version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but reasonable TECHNICAL SUPPORT will be available for the immediately preceding version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MAINTENANCE may, but need not be, provided if LICENSEE has modified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or if LICENSEE is in default of this Agreement.   </w:t>
      </w:r>
    </w:p>
    <w:p w:rsidR="0090674D" w:rsidRPr="009C216E" w:rsidRDefault="0090674D" w:rsidP="0090674D">
      <w:pPr>
        <w:ind w:left="1440" w:hanging="720"/>
        <w:rPr>
          <w:rFonts w:asciiTheme="minorHAnsi" w:hAnsiTheme="minorHAnsi" w:cs="Arial"/>
          <w:sz w:val="22"/>
          <w:szCs w:val="22"/>
        </w:rPr>
      </w:pP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8.</w:t>
      </w:r>
      <w:r w:rsidRPr="009C216E">
        <w:rPr>
          <w:rFonts w:asciiTheme="minorHAnsi" w:hAnsiTheme="minorHAnsi" w:cs="Arial"/>
          <w:b/>
          <w:bCs/>
          <w:sz w:val="22"/>
          <w:szCs w:val="22"/>
        </w:rPr>
        <w:tab/>
        <w:t>Proprietary Rights</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8.1</w:t>
      </w:r>
      <w:r w:rsidRPr="009C216E">
        <w:rPr>
          <w:rFonts w:asciiTheme="minorHAnsi" w:hAnsiTheme="minorHAnsi" w:cs="Arial"/>
          <w:sz w:val="22"/>
          <w:szCs w:val="22"/>
        </w:rPr>
        <w:tab/>
        <w:t xml:space="preserve">The LICENSEE shall not acquire any title, copyright or other proprietary rights in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or DOCUMENTATION.</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9.</w:t>
      </w:r>
      <w:r w:rsidRPr="009C216E">
        <w:rPr>
          <w:rFonts w:asciiTheme="minorHAnsi" w:hAnsiTheme="minorHAnsi" w:cs="Arial"/>
          <w:b/>
          <w:bCs/>
          <w:sz w:val="22"/>
          <w:szCs w:val="22"/>
        </w:rPr>
        <w:tab/>
        <w:t>Confidentiality</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9.1</w:t>
      </w:r>
      <w:r w:rsidRPr="009C216E">
        <w:rPr>
          <w:rFonts w:asciiTheme="minorHAnsi" w:hAnsiTheme="minorHAnsi" w:cs="Arial"/>
          <w:sz w:val="22"/>
          <w:szCs w:val="22"/>
        </w:rPr>
        <w:tab/>
        <w:t xml:space="preserve">LICENSEE and PRESIDION agree that this Agreement,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the DOCUMENTATION and all information related to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that is disclosed to LICENSEE that is not in the public domain (“CONFIDENTIAL INFORMATION”), (a) constitutes the proprietary and confidential information of PRESIDION; (b) shall be used by LICENSEE only as required to exercise the licence granted under this Agreement; and (c) shall be held in confidence and shall not be made available in any form to any person or entity other than LICENSEE, without the express written consent of PRESIDION. PRESIDION agrees that LICENSEE shall be permitted to disclose relevant aspects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CONFIDENTIAL INFORMATION to its employees and its agents, but solely to the extent that such disclosure is directly related to LICENSEE’S use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provided that LICENSEE shall take all reasonable steps to ensure that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is not disclosed or duplicated in contravention of this Agreement. The provisions of this Clause 9.1 shall survive termination of this Agreement. </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C216E">
      <w:pPr>
        <w:tabs>
          <w:tab w:val="left" w:pos="720"/>
        </w:tabs>
        <w:spacing w:after="120"/>
        <w:ind w:left="1440" w:hanging="1440"/>
        <w:rPr>
          <w:rFonts w:asciiTheme="minorHAnsi" w:hAnsiTheme="minorHAnsi" w:cs="Arial"/>
          <w:sz w:val="22"/>
          <w:szCs w:val="22"/>
        </w:rPr>
      </w:pPr>
      <w:r w:rsidRPr="009C216E">
        <w:rPr>
          <w:rFonts w:asciiTheme="minorHAnsi" w:hAnsiTheme="minorHAnsi" w:cs="Arial"/>
          <w:sz w:val="22"/>
          <w:szCs w:val="22"/>
        </w:rPr>
        <w:tab/>
        <w:t>9.2</w:t>
      </w:r>
      <w:r w:rsidRPr="009C216E">
        <w:rPr>
          <w:rFonts w:asciiTheme="minorHAnsi" w:hAnsiTheme="minorHAnsi" w:cs="Arial"/>
          <w:sz w:val="22"/>
          <w:szCs w:val="22"/>
        </w:rPr>
        <w:tab/>
        <w:t>The provisions in Clause 9.1 shall not apply to any information which: i) is or becomes public knowledge other than by breach of this Clause; ii) is in the possession of the receiving party without restriction before the date of receipt from the disclosing party; iii)</w:t>
      </w:r>
      <w:r w:rsidR="009C216E" w:rsidRPr="009C216E">
        <w:rPr>
          <w:rFonts w:asciiTheme="minorHAnsi" w:hAnsiTheme="minorHAnsi" w:cs="Arial"/>
          <w:sz w:val="22"/>
          <w:szCs w:val="22"/>
        </w:rPr>
        <w:t xml:space="preserve"> </w:t>
      </w:r>
      <w:r w:rsidRPr="009C216E">
        <w:rPr>
          <w:rFonts w:asciiTheme="minorHAnsi" w:hAnsiTheme="minorHAnsi" w:cs="Arial"/>
          <w:sz w:val="22"/>
          <w:szCs w:val="22"/>
        </w:rPr>
        <w:t>is obtained from a third party who is</w:t>
      </w:r>
      <w:r w:rsidR="009C216E">
        <w:rPr>
          <w:rFonts w:asciiTheme="minorHAnsi" w:hAnsiTheme="minorHAnsi" w:cs="Arial"/>
          <w:sz w:val="22"/>
          <w:szCs w:val="22"/>
        </w:rPr>
        <w:t xml:space="preserve"> </w:t>
      </w:r>
      <w:r w:rsidRPr="009C216E">
        <w:rPr>
          <w:rFonts w:asciiTheme="minorHAnsi" w:hAnsiTheme="minorHAnsi" w:cs="Arial"/>
          <w:sz w:val="22"/>
          <w:szCs w:val="22"/>
        </w:rPr>
        <w:t xml:space="preserve">lawfully authorised to disclose the </w:t>
      </w:r>
      <w:r w:rsidR="00C16674">
        <w:rPr>
          <w:rFonts w:asciiTheme="minorHAnsi" w:hAnsiTheme="minorHAnsi" w:cs="Arial"/>
          <w:sz w:val="22"/>
          <w:szCs w:val="22"/>
        </w:rPr>
        <w:t>same; iv) is required to be disclosed by law.</w:t>
      </w:r>
    </w:p>
    <w:p w:rsidR="0090674D" w:rsidRPr="009C216E" w:rsidRDefault="0090674D" w:rsidP="0090674D">
      <w:pPr>
        <w:tabs>
          <w:tab w:val="left" w:pos="1440"/>
        </w:tabs>
        <w:spacing w:line="240" w:lineRule="exact"/>
        <w:rPr>
          <w:rFonts w:asciiTheme="minorHAnsi" w:hAnsiTheme="minorHAnsi" w:cs="Arial"/>
          <w:sz w:val="22"/>
          <w:szCs w:val="22"/>
        </w:rPr>
      </w:pP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10.</w:t>
      </w:r>
      <w:r w:rsidRPr="009C216E">
        <w:rPr>
          <w:rFonts w:asciiTheme="minorHAnsi" w:hAnsiTheme="minorHAnsi" w:cs="Arial"/>
          <w:b/>
          <w:bCs/>
          <w:sz w:val="22"/>
          <w:szCs w:val="22"/>
        </w:rPr>
        <w:tab/>
        <w:t>Inspection Rights</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C216E">
      <w:pPr>
        <w:numPr>
          <w:ilvl w:val="1"/>
          <w:numId w:val="3"/>
        </w:numPr>
        <w:tabs>
          <w:tab w:val="left" w:pos="720"/>
        </w:tabs>
        <w:spacing w:line="240" w:lineRule="exact"/>
        <w:rPr>
          <w:rFonts w:asciiTheme="minorHAnsi" w:hAnsiTheme="minorHAnsi" w:cs="Arial"/>
          <w:sz w:val="22"/>
          <w:szCs w:val="22"/>
        </w:rPr>
      </w:pPr>
      <w:r w:rsidRPr="009C216E">
        <w:rPr>
          <w:rFonts w:asciiTheme="minorHAnsi" w:hAnsiTheme="minorHAnsi" w:cs="Arial"/>
          <w:sz w:val="22"/>
          <w:szCs w:val="22"/>
        </w:rPr>
        <w:t xml:space="preserve">LICENSEE grants PRESIDION the right to conduct an audit to verify that LICENSEE is using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in compliance with the provisions of this Agreement.  LICENSEE agrees to allow PRESIDION to inspect LICENSEE’S premises physically and to cooperate fully in the conducting of such an audit, including but not limited to providing PRESIDION with periodic reports supplied by the </w:t>
      </w:r>
      <w:r w:rsidR="00914A24" w:rsidRPr="009C216E">
        <w:rPr>
          <w:rFonts w:asciiTheme="minorHAnsi" w:hAnsiTheme="minorHAnsi" w:cs="Arial"/>
          <w:sz w:val="22"/>
          <w:szCs w:val="22"/>
        </w:rPr>
        <w:t>PROGRAM</w:t>
      </w:r>
      <w:r w:rsidRPr="009C216E">
        <w:rPr>
          <w:rFonts w:asciiTheme="minorHAnsi" w:hAnsiTheme="minorHAnsi" w:cs="Arial"/>
          <w:sz w:val="22"/>
          <w:szCs w:val="22"/>
        </w:rPr>
        <w:t>, if any.  PRESIDION may copy any items to document any violation of this Agreement.</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sz w:val="22"/>
          <w:szCs w:val="22"/>
        </w:rPr>
      </w:pPr>
      <w:r w:rsidRPr="009C216E">
        <w:rPr>
          <w:rFonts w:asciiTheme="minorHAnsi" w:hAnsiTheme="minorHAnsi" w:cs="Arial"/>
          <w:sz w:val="22"/>
          <w:szCs w:val="22"/>
        </w:rPr>
        <w:tab/>
      </w:r>
    </w:p>
    <w:p w:rsidR="0090674D" w:rsidRPr="009C216E" w:rsidRDefault="007E2898" w:rsidP="009C216E">
      <w:pPr>
        <w:numPr>
          <w:ilvl w:val="1"/>
          <w:numId w:val="3"/>
        </w:numPr>
        <w:tabs>
          <w:tab w:val="left" w:pos="720"/>
        </w:tabs>
        <w:spacing w:line="240" w:lineRule="exact"/>
        <w:rPr>
          <w:rFonts w:asciiTheme="minorHAnsi" w:hAnsiTheme="minorHAnsi" w:cs="Arial"/>
          <w:sz w:val="22"/>
          <w:szCs w:val="22"/>
        </w:rPr>
      </w:pPr>
      <w:r w:rsidRPr="009C216E">
        <w:rPr>
          <w:rFonts w:asciiTheme="minorHAnsi" w:hAnsiTheme="minorHAnsi" w:cs="Arial"/>
          <w:sz w:val="22"/>
          <w:szCs w:val="22"/>
        </w:rPr>
        <w:t>The LICENSEE has the right to refuse to admit to premises occupied by or on behalf of the LICENSEE a person employed by PRESIDION, or by a sub-contractor, whose admission would be, in the opinion of the LICENSEE, undesirable. The LICENSEE must give, in writing, full reasons for refusing admission onto the LICENSEE’S premises.</w:t>
      </w:r>
    </w:p>
    <w:p w:rsidR="009C216E" w:rsidRDefault="009C216E">
      <w:pPr>
        <w:rPr>
          <w:rFonts w:asciiTheme="minorHAnsi" w:hAnsiTheme="minorHAnsi" w:cs="Arial"/>
          <w:b/>
          <w:bCs/>
          <w:sz w:val="22"/>
          <w:szCs w:val="22"/>
        </w:rPr>
      </w:pPr>
      <w:r>
        <w:rPr>
          <w:rFonts w:asciiTheme="minorHAnsi" w:hAnsiTheme="minorHAnsi" w:cs="Arial"/>
          <w:b/>
          <w:bCs/>
          <w:sz w:val="22"/>
          <w:szCs w:val="22"/>
        </w:rPr>
        <w:br w:type="page"/>
      </w:r>
    </w:p>
    <w:p w:rsidR="0090674D" w:rsidRPr="009C216E" w:rsidRDefault="0090674D" w:rsidP="0090674D">
      <w:pPr>
        <w:tabs>
          <w:tab w:val="left" w:pos="720"/>
        </w:tabs>
        <w:spacing w:line="240" w:lineRule="exact"/>
        <w:rPr>
          <w:rFonts w:asciiTheme="minorHAnsi" w:hAnsiTheme="minorHAnsi" w:cs="Arial"/>
          <w:b/>
          <w:bCs/>
          <w:sz w:val="22"/>
          <w:szCs w:val="22"/>
        </w:rPr>
      </w:pPr>
    </w:p>
    <w:p w:rsidR="0090674D" w:rsidRPr="009C216E" w:rsidRDefault="0090674D" w:rsidP="0090674D">
      <w:pPr>
        <w:tabs>
          <w:tab w:val="left" w:pos="720"/>
        </w:tabs>
        <w:spacing w:line="240" w:lineRule="exact"/>
        <w:rPr>
          <w:rFonts w:asciiTheme="minorHAnsi" w:hAnsiTheme="minorHAnsi" w:cs="Arial"/>
          <w:b/>
          <w:bCs/>
          <w:sz w:val="22"/>
          <w:szCs w:val="22"/>
        </w:rPr>
      </w:pPr>
    </w:p>
    <w:p w:rsidR="009C216E" w:rsidRDefault="009C216E" w:rsidP="0090674D">
      <w:pPr>
        <w:tabs>
          <w:tab w:val="left" w:pos="720"/>
        </w:tabs>
        <w:spacing w:line="240" w:lineRule="exact"/>
        <w:rPr>
          <w:rFonts w:asciiTheme="minorHAnsi" w:hAnsiTheme="minorHAnsi" w:cs="Arial"/>
          <w:b/>
          <w:bCs/>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11.</w:t>
      </w:r>
      <w:r w:rsidRPr="009C216E">
        <w:rPr>
          <w:rFonts w:asciiTheme="minorHAnsi" w:hAnsiTheme="minorHAnsi" w:cs="Arial"/>
          <w:b/>
          <w:bCs/>
          <w:sz w:val="22"/>
          <w:szCs w:val="22"/>
        </w:rPr>
        <w:tab/>
        <w:t>Warranty</w:t>
      </w:r>
    </w:p>
    <w:p w:rsidR="00A00931" w:rsidRPr="009C216E" w:rsidRDefault="007E2898" w:rsidP="009C216E">
      <w:pPr>
        <w:pStyle w:val="NormalWeb"/>
        <w:spacing w:after="240" w:afterAutospacing="0"/>
        <w:ind w:left="720"/>
        <w:rPr>
          <w:rFonts w:asciiTheme="minorHAnsi" w:hAnsiTheme="minorHAnsi"/>
          <w:sz w:val="22"/>
          <w:szCs w:val="22"/>
          <w:lang w:val="en-US"/>
        </w:rPr>
      </w:pPr>
      <w:r w:rsidRPr="009C216E">
        <w:rPr>
          <w:rFonts w:asciiTheme="minorHAnsi" w:hAnsiTheme="minorHAnsi"/>
          <w:sz w:val="22"/>
          <w:szCs w:val="22"/>
          <w:lang w:val="en-US"/>
        </w:rPr>
        <w:t>11.1 Limited Warranty</w:t>
      </w:r>
      <w:r w:rsidRPr="009C216E">
        <w:rPr>
          <w:rFonts w:asciiTheme="minorHAnsi" w:hAnsiTheme="minorHAnsi"/>
          <w:sz w:val="22"/>
          <w:szCs w:val="22"/>
          <w:lang w:val="en-US"/>
        </w:rPr>
        <w:br/>
        <w:t>IBM warrants that the Program, when used in its specified operating environment, will conform to its specifications. The Program's specifications, and specified operating environment information, can be found in documentation accompanying the Program (such as a read-me file) or other information published by IBM (such as an announcement letter). Licensee agrees that such documentation and other Program content may be supplied only in the English language, unless otherwise required by local law without the possibility of contractual waiver or limitation.</w:t>
      </w:r>
      <w:r w:rsidRPr="009C216E">
        <w:rPr>
          <w:rFonts w:asciiTheme="minorHAnsi" w:hAnsiTheme="minorHAnsi"/>
          <w:sz w:val="22"/>
          <w:szCs w:val="22"/>
          <w:lang w:val="en-US"/>
        </w:rPr>
        <w:br/>
        <w:t>The warranty applies only to the unmodified portion of the Program. IBM does not warrant uninterrupted or error-free operation of the Program, or that IBM will correct all Program defects. Licensee is responsible for the results obtained from the use of the Program.</w:t>
      </w:r>
      <w:r w:rsidRPr="009C216E">
        <w:rPr>
          <w:rFonts w:asciiTheme="minorHAnsi" w:hAnsiTheme="minorHAnsi"/>
          <w:sz w:val="22"/>
          <w:szCs w:val="22"/>
          <w:lang w:val="en-US"/>
        </w:rPr>
        <w:br/>
        <w:t>In the European Union ("EU"), consumers have legal rights under applicable national legislation governing the sale of consumer goods. Such rights are not affected by the provisions set out in this Section 8 (Warranty and Exclusions). The territorial scope of the Limited Warranty is worldwide.</w:t>
      </w:r>
      <w:r w:rsidRPr="009C216E">
        <w:rPr>
          <w:rFonts w:asciiTheme="minorHAnsi" w:hAnsiTheme="minorHAnsi"/>
          <w:sz w:val="22"/>
          <w:szCs w:val="22"/>
          <w:lang w:val="en-US"/>
        </w:rPr>
        <w:br/>
      </w:r>
      <w:r w:rsidRPr="009C216E">
        <w:rPr>
          <w:rFonts w:asciiTheme="minorHAnsi" w:hAnsiTheme="minorHAnsi"/>
          <w:sz w:val="22"/>
          <w:szCs w:val="22"/>
          <w:lang w:val="en-US"/>
        </w:rPr>
        <w:br/>
        <w:t>11.2 Exclusions</w:t>
      </w:r>
      <w:r w:rsidRPr="009C216E">
        <w:rPr>
          <w:rFonts w:asciiTheme="minorHAnsi" w:hAnsiTheme="minorHAnsi"/>
          <w:sz w:val="22"/>
          <w:szCs w:val="22"/>
          <w:lang w:val="en-US"/>
        </w:rPr>
        <w:br/>
        <w:t>THESE WARRANTIES ARE LICENSEE'S EXCLUSIVE WARRANTIES AND REPLACE ALL OTHER WARRANTIES OR CONDITIONS, EXPRESS OR IMPLIED, INCLUDING, BUT NOT LIMITED TO, ANY IMPLIED WARRANTIES OR CONDITIONS OF MERCHANTABILITY, SATISFACTORY QUALITY, FITNESS FOR A PARTICULAR PURPOSE, TITLE, AND ANY WARRANTY OR CONDITION OF NON-INFRINGEMENT. SOME STATES OR JURISDICTIONS DO NOT ALLOW THE EXCLUSION OF EXPRESS OR IMPLIED WARRANTIES, SO THE ABOVE EXCLUSION MAY NOT APPLY TO LICENSEE. IN THAT EVENT, SUCH WARRANTIES ARE LIMITED IN DURATION TO THE WARRANTY PERIOD. NO WARRANTIES APPLY AFTER THAT PERIOD. SOME STATES OR JURISDICTIONS DO NOT ALLOW LIMITATIONS ON HOW LONG AN IMPLIED WARRANTY LASTS, SO THE ABOVE LIMITATION MAY NOT APPLY TO LICENSEE.</w:t>
      </w:r>
      <w:r w:rsidRPr="009C216E">
        <w:rPr>
          <w:rFonts w:asciiTheme="minorHAnsi" w:hAnsiTheme="minorHAnsi"/>
          <w:sz w:val="22"/>
          <w:szCs w:val="22"/>
          <w:lang w:val="en-US"/>
        </w:rPr>
        <w:br/>
      </w:r>
      <w:r w:rsidRPr="009C216E">
        <w:rPr>
          <w:rFonts w:asciiTheme="minorHAnsi" w:hAnsiTheme="minorHAnsi"/>
          <w:sz w:val="22"/>
          <w:szCs w:val="22"/>
          <w:lang w:val="en-US"/>
        </w:rPr>
        <w:br/>
        <w:t>THESE WARRANTIES GIVE LICENSEE SPECIFIC LEGAL RIGHTS. LICENSEE MAY ALSO HAVE OTHER RIGHTS THAT VARY FROM STATE TO STATE OR JURISDICTION TO JURISDICTION.</w:t>
      </w:r>
      <w:r w:rsidRPr="009C216E">
        <w:rPr>
          <w:rFonts w:asciiTheme="minorHAnsi" w:hAnsiTheme="minorHAnsi"/>
          <w:sz w:val="22"/>
          <w:szCs w:val="22"/>
          <w:lang w:val="en-US"/>
        </w:rPr>
        <w:br/>
      </w:r>
      <w:r w:rsidRPr="009C216E">
        <w:rPr>
          <w:rFonts w:asciiTheme="minorHAnsi" w:hAnsiTheme="minorHAnsi"/>
          <w:sz w:val="22"/>
          <w:szCs w:val="22"/>
          <w:lang w:val="en-US"/>
        </w:rPr>
        <w:br/>
        <w:t>THE WARRANTIES IN THIS SECTION 11 (WARRANTY AND EXCLUSIONS) ARE PROVIDED SOLELY BY IBM. THE DISCLAIMERS IN THIS SUBSECTION 11.2 (EXCLUSIONS), HOWEVER, ALSO APPLY TO IBM'S SUPPLIERS OF THIRD PARTY CODE. THOSE SUPPLIERS PROVIDE SUCH CODE WITHOUT WARRANTIES OR CONDITION OF ANY KIND. THIS PARAGRAPH DOES NOT NULLIFY IBM'S WARRANTY OBLIGATIONS UNDER THIS AGREEMENT.</w:t>
      </w:r>
      <w:r w:rsidRPr="009C216E">
        <w:rPr>
          <w:rFonts w:asciiTheme="minorHAnsi" w:hAnsiTheme="minorHAnsi"/>
          <w:sz w:val="22"/>
          <w:szCs w:val="22"/>
          <w:lang w:val="en-US"/>
        </w:rPr>
        <w:br/>
      </w:r>
      <w:r w:rsidRPr="009C216E">
        <w:rPr>
          <w:rFonts w:asciiTheme="minorHAnsi" w:hAnsiTheme="minorHAnsi"/>
          <w:sz w:val="22"/>
          <w:szCs w:val="22"/>
          <w:lang w:val="en-US"/>
        </w:rPr>
        <w:br/>
        <w:t>Except as expressly provided in these terms and conditions, or Section 12 of the Sale of Goods Act 1893 as amended by the Sale of Goods and Supply of Services Act, 1980 (the "1980 Act"), all conditions or warranties (express or implied, statutory or otherwise) are hereby excluded including, without limitation, any warranties implied by the Sale of Goods Act 1893 as amended by the 1980 Act (including, for the avoidance of doubt, Section 39 of the 1980 Act).</w:t>
      </w:r>
    </w:p>
    <w:p w:rsidR="0090674D" w:rsidRPr="009C216E" w:rsidRDefault="007E2898" w:rsidP="0090674D">
      <w:pPr>
        <w:tabs>
          <w:tab w:val="left" w:pos="720"/>
        </w:tabs>
        <w:spacing w:line="240" w:lineRule="exact"/>
        <w:rPr>
          <w:rFonts w:asciiTheme="minorHAnsi" w:hAnsiTheme="minorHAnsi" w:cs="Arial"/>
          <w:sz w:val="22"/>
          <w:szCs w:val="22"/>
        </w:rPr>
      </w:pPr>
      <w:r w:rsidRPr="009C216E">
        <w:rPr>
          <w:rFonts w:asciiTheme="minorHAnsi" w:hAnsiTheme="minorHAnsi" w:cs="Arial"/>
          <w:sz w:val="22"/>
          <w:szCs w:val="22"/>
        </w:rPr>
        <w:tab/>
      </w: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12.</w:t>
      </w:r>
      <w:r w:rsidRPr="009C216E">
        <w:rPr>
          <w:rFonts w:asciiTheme="minorHAnsi" w:hAnsiTheme="minorHAnsi" w:cs="Arial"/>
          <w:b/>
          <w:bCs/>
          <w:sz w:val="22"/>
          <w:szCs w:val="22"/>
        </w:rPr>
        <w:tab/>
        <w:t>Limitations of Liability</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12.1</w:t>
      </w:r>
      <w:r w:rsidRPr="009C216E">
        <w:rPr>
          <w:rFonts w:asciiTheme="minorHAnsi" w:hAnsiTheme="minorHAnsi" w:cs="Arial"/>
          <w:sz w:val="22"/>
          <w:szCs w:val="22"/>
        </w:rPr>
        <w:tab/>
        <w:t>Nothing in this Agreement shall exclude or limit PRESIDION’ liability for (i) death or personal injury caused by its negligence (ii) the tort of deceit (including without limit, fraudulent misrepresentation) (iii) any breach of Sale of Goods and Supply of Goods and Services Act 1980 or (iv) any liability that cannot be excluded by law.</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C216E">
      <w:pPr>
        <w:tabs>
          <w:tab w:val="left" w:pos="720"/>
        </w:tabs>
        <w:spacing w:line="240" w:lineRule="exact"/>
        <w:ind w:left="1571" w:hanging="851"/>
        <w:rPr>
          <w:rFonts w:asciiTheme="minorHAnsi" w:hAnsiTheme="minorHAnsi" w:cs="Arial"/>
          <w:sz w:val="22"/>
          <w:szCs w:val="22"/>
        </w:rPr>
      </w:pPr>
      <w:r w:rsidRPr="009C216E">
        <w:rPr>
          <w:rFonts w:asciiTheme="minorHAnsi" w:hAnsiTheme="minorHAnsi" w:cs="Arial"/>
          <w:sz w:val="22"/>
          <w:szCs w:val="22"/>
        </w:rPr>
        <w:t>12.2</w:t>
      </w:r>
      <w:r w:rsidRPr="009C216E">
        <w:rPr>
          <w:rFonts w:asciiTheme="minorHAnsi" w:hAnsiTheme="minorHAnsi" w:cs="Arial"/>
          <w:sz w:val="22"/>
          <w:szCs w:val="22"/>
        </w:rPr>
        <w:tab/>
        <w:t>The warranties and conditions stated in this Agreement shall be in lieu of all other conditions, warranties or other terms which might but for this Clause 12.2 be implied into of incorporated into this Agreement  whether by statute, common law or otherwise, all of which are hereby excluded (including without limitation, the implied conditions, warranties or other terms as to satisfactory quality, fitness for purpose or as to the use of reasonable skill and care) to the fullest extent permitted by law.</w:t>
      </w:r>
      <w:r w:rsidRPr="009C216E">
        <w:rPr>
          <w:rFonts w:asciiTheme="minorHAnsi" w:hAnsiTheme="minorHAnsi" w:cs="Arial"/>
          <w:sz w:val="22"/>
          <w:szCs w:val="22"/>
        </w:rPr>
        <w:tab/>
      </w:r>
    </w:p>
    <w:p w:rsidR="0090674D" w:rsidRPr="009C216E" w:rsidRDefault="0090674D" w:rsidP="009C216E">
      <w:pPr>
        <w:tabs>
          <w:tab w:val="left" w:pos="720"/>
        </w:tabs>
        <w:spacing w:line="240" w:lineRule="exact"/>
        <w:ind w:left="1134" w:hanging="1134"/>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12.3</w:t>
      </w:r>
      <w:r w:rsidRPr="009C216E">
        <w:rPr>
          <w:rFonts w:asciiTheme="minorHAnsi" w:hAnsiTheme="minorHAnsi" w:cs="Arial"/>
          <w:sz w:val="22"/>
          <w:szCs w:val="22"/>
        </w:rPr>
        <w:tab/>
        <w:t xml:space="preserve">Save as provided in Clause 12.1 PRESIDION  shall have no liability to LICENSEE for any of the following losses or damage (whether such losses or damage were foreseen, foreseeable, known or otherwise): (i) loss of revenue (ii) loss of actual or anticipated profits (iii) loss of business, (iv) loss of opportunity, (v) loss of goodwill or reputation (vi) loss of, damage to or corruption of data or (vii) any indirect or consequential loss or damage (including, for the avoidance of doubt, where such loss or damage is of the type specified in this Clause 12.3 (i) to (vi) ) and, in each case, whether such losses or damage are caused by or arising from breach of contract, negligence or other tort, or otherwise. </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12.4</w:t>
      </w:r>
      <w:r w:rsidRPr="009C216E">
        <w:rPr>
          <w:rFonts w:asciiTheme="minorHAnsi" w:hAnsiTheme="minorHAnsi" w:cs="Arial"/>
          <w:sz w:val="22"/>
          <w:szCs w:val="22"/>
        </w:rPr>
        <w:tab/>
        <w:t xml:space="preserve">Save as provided in Clause 12.1 and subject to Clause 12.3, the liability of PRESIDION arising out of this Agreement shall in no event exceed the then current annual amount paid or payable by LICENSEE to PRESIDION for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to which the claim relates. </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12.5</w:t>
      </w:r>
      <w:r w:rsidRPr="009C216E">
        <w:rPr>
          <w:rFonts w:asciiTheme="minorHAnsi" w:hAnsiTheme="minorHAnsi" w:cs="Arial"/>
          <w:sz w:val="22"/>
          <w:szCs w:val="22"/>
        </w:rPr>
        <w:tab/>
        <w:t>The LICENSEE will indemnify PRESIDION in respect of any claim for loss, damage or injury of any person or property occasioned by the act, neglect or default of the LICENSEE except, and insofar as PRESIDION is liable as aforesaid.</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13.</w:t>
      </w:r>
      <w:r w:rsidRPr="009C216E">
        <w:rPr>
          <w:rFonts w:asciiTheme="minorHAnsi" w:hAnsiTheme="minorHAnsi" w:cs="Arial"/>
          <w:b/>
          <w:bCs/>
          <w:sz w:val="22"/>
          <w:szCs w:val="22"/>
        </w:rPr>
        <w:tab/>
        <w:t>Copyright Indemnity</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13.1</w:t>
      </w:r>
      <w:r w:rsidRPr="009C216E">
        <w:rPr>
          <w:rFonts w:asciiTheme="minorHAnsi" w:hAnsiTheme="minorHAnsi" w:cs="Arial"/>
          <w:sz w:val="22"/>
          <w:szCs w:val="22"/>
        </w:rPr>
        <w:tab/>
        <w:t xml:space="preserve">PRESIDION agrees to defend, or settle at its option any action against LICENSEE arising from a claim that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infringes any European Union patent or intellectual property right provided that: (a) PRESIDION is promptly notified of any threatened or actual action and is given control over the defense or settlement thereof; (b)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has not been modified by LICENSEE; (c) LICENSEE does not do or permit anything to be done which prejudices the defense or settlement of such claim; and, (d) the charge of infringement has not arisen from the use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in combination with other hardware or software components in contravention with the applicable DOCUMENTATION where it is the combination which is charged to infringe.  PRESIDION shall, at its option and expense, secure for LICENSEE the right to continue using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or replace or modify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so that it becomes non-infringing or grant LICENSEE a credit minus a reasonable depreciation for the use of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but in no event shall such credit be greater than the licence fee paid for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from which the claim arose.</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14.</w:t>
      </w:r>
      <w:r w:rsidRPr="009C216E">
        <w:rPr>
          <w:rFonts w:asciiTheme="minorHAnsi" w:hAnsiTheme="minorHAnsi" w:cs="Arial"/>
          <w:b/>
          <w:bCs/>
          <w:sz w:val="22"/>
          <w:szCs w:val="22"/>
        </w:rPr>
        <w:tab/>
        <w:t>Publicity</w:t>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14.1</w:t>
      </w:r>
      <w:r w:rsidRPr="009C216E">
        <w:rPr>
          <w:rFonts w:asciiTheme="minorHAnsi" w:hAnsiTheme="minorHAnsi" w:cs="Arial"/>
          <w:sz w:val="22"/>
          <w:szCs w:val="22"/>
        </w:rPr>
        <w:tab/>
        <w:t xml:space="preserve">Both the LICENSEE and PRESIDION may use the name of the other in advertising or publicity relating to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subject to prior written consent having been obtained.  Such consent shall not be unreasonably withheld.</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15.</w:t>
      </w:r>
      <w:r w:rsidRPr="009C216E">
        <w:rPr>
          <w:rFonts w:asciiTheme="minorHAnsi" w:hAnsiTheme="minorHAnsi" w:cs="Arial"/>
          <w:b/>
          <w:bCs/>
          <w:sz w:val="22"/>
          <w:szCs w:val="22"/>
        </w:rPr>
        <w:tab/>
        <w:t>Termination</w:t>
      </w:r>
    </w:p>
    <w:p w:rsid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15.1</w:t>
      </w:r>
      <w:r w:rsidRPr="009C216E">
        <w:rPr>
          <w:rFonts w:asciiTheme="minorHAnsi" w:hAnsiTheme="minorHAnsi" w:cs="Arial"/>
          <w:sz w:val="22"/>
          <w:szCs w:val="22"/>
        </w:rPr>
        <w:tab/>
      </w:r>
      <w:r w:rsidRPr="009C216E">
        <w:rPr>
          <w:rFonts w:asciiTheme="minorHAnsi" w:hAnsiTheme="minorHAnsi" w:cs="Arial"/>
          <w:sz w:val="22"/>
          <w:szCs w:val="22"/>
        </w:rPr>
        <w:tab/>
        <w:t xml:space="preserve">LICENSEE may terminate this Agreement or any SCHEDULE, without cause at any time, without right to refund, by notifying PRESIDION of such termination. PRESIDION may forthwith terminate this Agreement or any SCHEDULE if LICENSEE breaches any of the provisions of this Agreement or SCHEDULE.  In such event, PRESIDION  shall be free to pursue any legal or equitable recourse which it </w:t>
      </w: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C216E" w:rsidRDefault="009C216E"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C216E">
      <w:pPr>
        <w:tabs>
          <w:tab w:val="left" w:pos="720"/>
        </w:tabs>
        <w:spacing w:line="240" w:lineRule="exact"/>
        <w:ind w:left="1440"/>
        <w:rPr>
          <w:rFonts w:asciiTheme="minorHAnsi" w:hAnsiTheme="minorHAnsi" w:cs="Arial"/>
          <w:sz w:val="22"/>
          <w:szCs w:val="22"/>
        </w:rPr>
      </w:pPr>
      <w:r w:rsidRPr="009C216E">
        <w:rPr>
          <w:rFonts w:asciiTheme="minorHAnsi" w:hAnsiTheme="minorHAnsi" w:cs="Arial"/>
          <w:sz w:val="22"/>
          <w:szCs w:val="22"/>
        </w:rPr>
        <w:t>deems appropriate, including without limitation, injunctive relief, claims for damages, or suit for</w:t>
      </w:r>
      <w:r w:rsidR="009C216E">
        <w:rPr>
          <w:rFonts w:asciiTheme="minorHAnsi" w:hAnsiTheme="minorHAnsi" w:cs="Arial"/>
          <w:sz w:val="22"/>
          <w:szCs w:val="22"/>
        </w:rPr>
        <w:t xml:space="preserve"> </w:t>
      </w:r>
      <w:r w:rsidRPr="009C216E">
        <w:rPr>
          <w:rFonts w:asciiTheme="minorHAnsi" w:hAnsiTheme="minorHAnsi" w:cs="Arial"/>
          <w:sz w:val="22"/>
          <w:szCs w:val="22"/>
        </w:rPr>
        <w:t>termination of the licence granted hereby.</w:t>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15.2</w:t>
      </w:r>
      <w:r w:rsidRPr="009C216E">
        <w:rPr>
          <w:rFonts w:asciiTheme="minorHAnsi" w:hAnsiTheme="minorHAnsi" w:cs="Arial"/>
          <w:sz w:val="22"/>
          <w:szCs w:val="22"/>
        </w:rPr>
        <w:tab/>
      </w:r>
      <w:r w:rsidRPr="009C216E">
        <w:rPr>
          <w:rFonts w:asciiTheme="minorHAnsi" w:hAnsiTheme="minorHAnsi" w:cs="Arial"/>
          <w:sz w:val="22"/>
          <w:szCs w:val="22"/>
        </w:rPr>
        <w:tab/>
        <w:t xml:space="preserve">Upon termination for any reason: (a) all LICENSEE’S rights shall immediately cease, (b) there shall be no refund of any payments, (c) LICENSEE shall promptly pay any fees which may be due and, (d) LICENSEE shall promptly destroy the </w:t>
      </w:r>
      <w:r w:rsidR="00914A24" w:rsidRPr="009C216E">
        <w:rPr>
          <w:rFonts w:asciiTheme="minorHAnsi" w:hAnsiTheme="minorHAnsi" w:cs="Arial"/>
          <w:sz w:val="22"/>
          <w:szCs w:val="22"/>
        </w:rPr>
        <w:t>PROGRAM</w:t>
      </w:r>
      <w:r w:rsidRPr="009C216E">
        <w:rPr>
          <w:rFonts w:asciiTheme="minorHAnsi" w:hAnsiTheme="minorHAnsi" w:cs="Arial"/>
          <w:sz w:val="22"/>
          <w:szCs w:val="22"/>
        </w:rPr>
        <w:t xml:space="preserve"> and DOCUMENTATION including all copies and portions thereof and certify in writing to PRESIDION that such action has been taken. This paragraph shall survive the termination of this Agreement.  </w:t>
      </w:r>
    </w:p>
    <w:p w:rsidR="007D01AC"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15.3</w:t>
      </w:r>
      <w:r w:rsidRPr="009C216E">
        <w:rPr>
          <w:rFonts w:asciiTheme="minorHAnsi" w:hAnsiTheme="minorHAnsi" w:cs="Arial"/>
          <w:sz w:val="22"/>
          <w:szCs w:val="22"/>
        </w:rPr>
        <w:tab/>
      </w:r>
      <w:r w:rsidRPr="009C216E">
        <w:rPr>
          <w:rFonts w:asciiTheme="minorHAnsi" w:hAnsiTheme="minorHAnsi" w:cs="Arial"/>
          <w:sz w:val="22"/>
          <w:szCs w:val="22"/>
        </w:rPr>
        <w:tab/>
      </w:r>
      <w:r w:rsidRPr="009C216E">
        <w:rPr>
          <w:rFonts w:asciiTheme="minorHAnsi" w:hAnsiTheme="minorHAnsi"/>
          <w:snapToGrid w:val="0"/>
          <w:sz w:val="22"/>
          <w:szCs w:val="22"/>
        </w:rPr>
        <w:t xml:space="preserve">The Licensee may elect to terminate this Agreement with Presidion as to their use of the </w:t>
      </w:r>
      <w:r w:rsidR="00914A24" w:rsidRPr="009C216E">
        <w:rPr>
          <w:rFonts w:asciiTheme="minorHAnsi" w:hAnsiTheme="minorHAnsi"/>
          <w:snapToGrid w:val="0"/>
          <w:sz w:val="22"/>
          <w:szCs w:val="22"/>
        </w:rPr>
        <w:t>PROGRAM</w:t>
      </w:r>
      <w:r w:rsidRPr="009C216E">
        <w:rPr>
          <w:rFonts w:asciiTheme="minorHAnsi" w:hAnsiTheme="minorHAnsi"/>
          <w:snapToGrid w:val="0"/>
          <w:sz w:val="22"/>
          <w:szCs w:val="22"/>
        </w:rPr>
        <w:t xml:space="preserve">, and to continue use of the </w:t>
      </w:r>
      <w:r w:rsidR="00914A24" w:rsidRPr="009C216E">
        <w:rPr>
          <w:rFonts w:asciiTheme="minorHAnsi" w:hAnsiTheme="minorHAnsi"/>
          <w:snapToGrid w:val="0"/>
          <w:sz w:val="22"/>
          <w:szCs w:val="22"/>
        </w:rPr>
        <w:t>PROGRAM</w:t>
      </w:r>
      <w:r w:rsidRPr="009C216E">
        <w:rPr>
          <w:rFonts w:asciiTheme="minorHAnsi" w:hAnsiTheme="minorHAnsi"/>
          <w:snapToGrid w:val="0"/>
          <w:sz w:val="22"/>
          <w:szCs w:val="22"/>
        </w:rPr>
        <w:t xml:space="preserve"> through a license agreement directly with IBM or another IBM partner.  Licensee may terminate the maintenance Agreement with Presidion.  Upon termination, there shall be no refund of any payments, and Licensee shall promptly pay any fees which may be due.</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16.</w:t>
      </w:r>
      <w:r w:rsidRPr="009C216E">
        <w:rPr>
          <w:rFonts w:asciiTheme="minorHAnsi" w:hAnsiTheme="minorHAnsi" w:cs="Arial"/>
          <w:b/>
          <w:bCs/>
          <w:sz w:val="22"/>
          <w:szCs w:val="22"/>
        </w:rPr>
        <w:tab/>
        <w:t>Post Termination</w:t>
      </w:r>
    </w:p>
    <w:p w:rsidR="0090674D" w:rsidRPr="009C216E" w:rsidRDefault="0090674D" w:rsidP="0090674D">
      <w:pPr>
        <w:tabs>
          <w:tab w:val="left" w:pos="720"/>
        </w:tabs>
        <w:spacing w:line="240" w:lineRule="exact"/>
        <w:ind w:left="1440" w:hanging="1440"/>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16.1</w:t>
      </w:r>
      <w:r w:rsidRPr="009C216E">
        <w:rPr>
          <w:rFonts w:asciiTheme="minorHAnsi" w:hAnsiTheme="minorHAnsi" w:cs="Arial"/>
          <w:sz w:val="22"/>
          <w:szCs w:val="22"/>
        </w:rPr>
        <w:tab/>
        <w:t>Termination of this Licence</w:t>
      </w:r>
      <w:r w:rsidR="009C216E" w:rsidRPr="009C216E">
        <w:rPr>
          <w:rFonts w:asciiTheme="minorHAnsi" w:hAnsiTheme="minorHAnsi" w:cs="Arial"/>
          <w:sz w:val="22"/>
          <w:szCs w:val="22"/>
        </w:rPr>
        <w:t>,</w:t>
      </w:r>
      <w:r w:rsidRPr="009C216E">
        <w:rPr>
          <w:rFonts w:asciiTheme="minorHAnsi" w:hAnsiTheme="minorHAnsi" w:cs="Arial"/>
          <w:sz w:val="22"/>
          <w:szCs w:val="22"/>
        </w:rPr>
        <w:t xml:space="preserve"> howsoever caused</w:t>
      </w:r>
      <w:r w:rsidR="009C216E" w:rsidRPr="009C216E">
        <w:rPr>
          <w:rFonts w:asciiTheme="minorHAnsi" w:hAnsiTheme="minorHAnsi" w:cs="Arial"/>
          <w:sz w:val="22"/>
          <w:szCs w:val="22"/>
        </w:rPr>
        <w:t>,</w:t>
      </w:r>
      <w:r w:rsidRPr="009C216E">
        <w:rPr>
          <w:rFonts w:asciiTheme="minorHAnsi" w:hAnsiTheme="minorHAnsi" w:cs="Arial"/>
          <w:sz w:val="22"/>
          <w:szCs w:val="22"/>
        </w:rPr>
        <w:t xml:space="preserve"> shall not affect the rights of either party under this Agreement which may have accrued up to the date of termination.</w:t>
      </w:r>
    </w:p>
    <w:p w:rsidR="0090674D" w:rsidRPr="009C216E" w:rsidRDefault="0090674D" w:rsidP="0090674D">
      <w:pPr>
        <w:tabs>
          <w:tab w:val="left" w:pos="720"/>
        </w:tabs>
        <w:spacing w:line="240" w:lineRule="exact"/>
        <w:rPr>
          <w:rFonts w:asciiTheme="minorHAnsi" w:hAnsiTheme="minorHAnsi" w:cs="Arial"/>
          <w:b/>
          <w:bCs/>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17.</w:t>
      </w:r>
      <w:r w:rsidRPr="009C216E">
        <w:rPr>
          <w:rFonts w:asciiTheme="minorHAnsi" w:hAnsiTheme="minorHAnsi" w:cs="Arial"/>
          <w:b/>
          <w:bCs/>
          <w:sz w:val="22"/>
          <w:szCs w:val="22"/>
        </w:rPr>
        <w:tab/>
        <w:t>Force Majeure</w:t>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17.1</w:t>
      </w:r>
      <w:r w:rsidRPr="009C216E">
        <w:rPr>
          <w:rFonts w:asciiTheme="minorHAnsi" w:hAnsiTheme="minorHAnsi" w:cs="Arial"/>
          <w:sz w:val="22"/>
          <w:szCs w:val="22"/>
        </w:rPr>
        <w:tab/>
        <w:t>Neither party hereto shall be liable for any delay or failure to perform its obligations caused by any industrial dispute, fires, accidents or other circumstances beyond its reasonable control or any other cause for which the party in default is not responsible or could not have reasonably prevented.</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18.</w:t>
      </w:r>
      <w:r w:rsidRPr="009C216E">
        <w:rPr>
          <w:rFonts w:asciiTheme="minorHAnsi" w:hAnsiTheme="minorHAnsi" w:cs="Arial"/>
          <w:b/>
          <w:bCs/>
          <w:sz w:val="22"/>
          <w:szCs w:val="22"/>
        </w:rPr>
        <w:tab/>
        <w:t>Assignment</w:t>
      </w:r>
    </w:p>
    <w:p w:rsidR="0090674D" w:rsidRPr="009C216E" w:rsidRDefault="009C216E" w:rsidP="0090674D">
      <w:pPr>
        <w:tabs>
          <w:tab w:val="left" w:pos="720"/>
        </w:tabs>
        <w:spacing w:line="240" w:lineRule="exact"/>
        <w:ind w:left="1440" w:hanging="1440"/>
        <w:rPr>
          <w:rFonts w:asciiTheme="minorHAnsi" w:hAnsiTheme="minorHAnsi" w:cs="Arial"/>
          <w:sz w:val="22"/>
          <w:szCs w:val="22"/>
        </w:rPr>
      </w:pPr>
      <w:r>
        <w:rPr>
          <w:rFonts w:asciiTheme="minorHAnsi" w:hAnsiTheme="minorHAnsi" w:cs="Arial"/>
          <w:sz w:val="22"/>
          <w:szCs w:val="22"/>
        </w:rPr>
        <w:tab/>
      </w:r>
      <w:r w:rsidR="007E2898" w:rsidRPr="009C216E">
        <w:rPr>
          <w:rFonts w:asciiTheme="minorHAnsi" w:hAnsiTheme="minorHAnsi" w:cs="Arial"/>
          <w:sz w:val="22"/>
          <w:szCs w:val="22"/>
        </w:rPr>
        <w:t>18.1</w:t>
      </w:r>
      <w:r w:rsidR="007E2898" w:rsidRPr="009C216E">
        <w:rPr>
          <w:rFonts w:asciiTheme="minorHAnsi" w:hAnsiTheme="minorHAnsi" w:cs="Arial"/>
          <w:sz w:val="22"/>
          <w:szCs w:val="22"/>
        </w:rPr>
        <w:tab/>
        <w:t>The rights granted to LICENSEE under this agreement are personal to the LICENSEE and the LICENSEE may not assign or otherwise transfer its rights or obligations under this Agreement without the prior written consent of PRESIDION.</w:t>
      </w:r>
    </w:p>
    <w:p w:rsidR="0090674D" w:rsidRPr="009C216E" w:rsidRDefault="0090674D" w:rsidP="0090674D">
      <w:pPr>
        <w:tabs>
          <w:tab w:val="left" w:pos="720"/>
        </w:tabs>
        <w:spacing w:after="120"/>
        <w:rPr>
          <w:rFonts w:asciiTheme="minorHAnsi" w:hAnsiTheme="minorHAnsi" w:cs="Arial"/>
          <w:b/>
          <w:bCs/>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19.</w:t>
      </w:r>
      <w:r w:rsidRPr="009C216E">
        <w:rPr>
          <w:rFonts w:asciiTheme="minorHAnsi" w:hAnsiTheme="minorHAnsi" w:cs="Arial"/>
          <w:b/>
          <w:bCs/>
          <w:sz w:val="22"/>
          <w:szCs w:val="22"/>
        </w:rPr>
        <w:tab/>
        <w:t>Notices</w:t>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19.1</w:t>
      </w:r>
      <w:r w:rsidRPr="009C216E">
        <w:rPr>
          <w:rFonts w:asciiTheme="minorHAnsi" w:hAnsiTheme="minorHAnsi" w:cs="Arial"/>
          <w:sz w:val="22"/>
          <w:szCs w:val="22"/>
        </w:rPr>
        <w:tab/>
        <w:t xml:space="preserve">Any notice required to be given pursuant to this Agreement shall be in writing, and shall be sent to the other party marked for the attention of the person at the address set out for such party in this Agreement. Notices may be sent by first-class mail or fax, provided that faxes are confirmed within 24 hours by first-class mailed confirmation of a copy. Correctly addressed notices sent by first-class mail shall be deemed to have been delivered 72 hours after posting and correctly directed faxes shall be deemed to have been received instantaneously on transmission, provided that they are confirmed as set out this Section.  </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20.</w:t>
      </w:r>
      <w:r w:rsidRPr="009C216E">
        <w:rPr>
          <w:rFonts w:asciiTheme="minorHAnsi" w:hAnsiTheme="minorHAnsi" w:cs="Arial"/>
          <w:b/>
          <w:bCs/>
          <w:sz w:val="22"/>
          <w:szCs w:val="22"/>
        </w:rPr>
        <w:tab/>
        <w:t>Severability</w:t>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20.1</w:t>
      </w:r>
      <w:r w:rsidRPr="009C216E">
        <w:rPr>
          <w:rFonts w:asciiTheme="minorHAnsi" w:hAnsiTheme="minorHAnsi" w:cs="Arial"/>
          <w:sz w:val="22"/>
          <w:szCs w:val="22"/>
        </w:rPr>
        <w:tab/>
        <w:t>If any provision of this Agreement shall finally be held illegal or unenforceable such provisions shall be severed and the remainder of the Agreement shall remain in full force and effect unless the business purpose of the Agreement is substantially frustrated thereby.</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after="120"/>
        <w:rPr>
          <w:rFonts w:asciiTheme="minorHAnsi" w:hAnsiTheme="minorHAnsi" w:cs="Arial"/>
          <w:b/>
          <w:bCs/>
          <w:sz w:val="22"/>
          <w:szCs w:val="22"/>
        </w:rPr>
      </w:pPr>
      <w:r w:rsidRPr="009C216E">
        <w:rPr>
          <w:rFonts w:asciiTheme="minorHAnsi" w:hAnsiTheme="minorHAnsi" w:cs="Arial"/>
          <w:b/>
          <w:bCs/>
          <w:sz w:val="22"/>
          <w:szCs w:val="22"/>
        </w:rPr>
        <w:t>21.</w:t>
      </w:r>
      <w:r w:rsidRPr="009C216E">
        <w:rPr>
          <w:rFonts w:asciiTheme="minorHAnsi" w:hAnsiTheme="minorHAnsi" w:cs="Arial"/>
          <w:b/>
          <w:bCs/>
          <w:sz w:val="22"/>
          <w:szCs w:val="22"/>
        </w:rPr>
        <w:tab/>
        <w:t>Waiver</w:t>
      </w: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21.1</w:t>
      </w:r>
      <w:r w:rsidRPr="009C216E">
        <w:rPr>
          <w:rFonts w:asciiTheme="minorHAnsi" w:hAnsiTheme="minorHAnsi" w:cs="Arial"/>
          <w:sz w:val="22"/>
          <w:szCs w:val="22"/>
        </w:rPr>
        <w:tab/>
        <w:t>No waiver of any breach of this Agreement shall constitute a waiver of any other breach of the same or other provision of this Agreement and no waiver shall be effective unless made in writing.</w:t>
      </w:r>
    </w:p>
    <w:p w:rsidR="009C216E" w:rsidRDefault="009C216E">
      <w:pPr>
        <w:rPr>
          <w:rFonts w:asciiTheme="minorHAnsi" w:hAnsiTheme="minorHAnsi" w:cs="Arial"/>
          <w:sz w:val="22"/>
          <w:szCs w:val="22"/>
        </w:rPr>
      </w:pPr>
      <w:r>
        <w:rPr>
          <w:rFonts w:asciiTheme="minorHAnsi" w:hAnsiTheme="minorHAnsi" w:cs="Arial"/>
          <w:sz w:val="22"/>
          <w:szCs w:val="22"/>
        </w:rPr>
        <w:br w:type="page"/>
      </w:r>
    </w:p>
    <w:p w:rsidR="0090674D" w:rsidRDefault="0090674D" w:rsidP="0090674D">
      <w:pPr>
        <w:tabs>
          <w:tab w:val="left" w:pos="720"/>
        </w:tabs>
        <w:spacing w:line="240" w:lineRule="exact"/>
        <w:rPr>
          <w:rFonts w:asciiTheme="minorHAnsi" w:hAnsiTheme="minorHAnsi" w:cs="Arial"/>
          <w:sz w:val="22"/>
          <w:szCs w:val="22"/>
        </w:rPr>
      </w:pPr>
    </w:p>
    <w:p w:rsidR="009C216E" w:rsidRDefault="009C216E" w:rsidP="0090674D">
      <w:pPr>
        <w:tabs>
          <w:tab w:val="left" w:pos="720"/>
        </w:tabs>
        <w:spacing w:line="240" w:lineRule="exact"/>
        <w:rPr>
          <w:rFonts w:asciiTheme="minorHAnsi" w:hAnsiTheme="minorHAnsi" w:cs="Arial"/>
          <w:sz w:val="22"/>
          <w:szCs w:val="22"/>
        </w:rPr>
      </w:pPr>
    </w:p>
    <w:p w:rsidR="009C216E" w:rsidRPr="009C216E" w:rsidRDefault="009C216E"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22.</w:t>
      </w:r>
      <w:r w:rsidRPr="009C216E">
        <w:rPr>
          <w:rFonts w:asciiTheme="minorHAnsi" w:hAnsiTheme="minorHAnsi" w:cs="Arial"/>
          <w:b/>
          <w:bCs/>
          <w:sz w:val="22"/>
          <w:szCs w:val="22"/>
        </w:rPr>
        <w:tab/>
        <w:t>Law</w:t>
      </w:r>
    </w:p>
    <w:p w:rsidR="0090674D" w:rsidRPr="009C216E" w:rsidRDefault="0090674D" w:rsidP="0090674D">
      <w:pPr>
        <w:tabs>
          <w:tab w:val="left" w:pos="720"/>
        </w:tabs>
        <w:spacing w:line="240" w:lineRule="exact"/>
        <w:ind w:left="720" w:hanging="720"/>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22.1</w:t>
      </w:r>
      <w:r w:rsidRPr="009C216E">
        <w:rPr>
          <w:rFonts w:asciiTheme="minorHAnsi" w:hAnsiTheme="minorHAnsi" w:cs="Arial"/>
          <w:sz w:val="22"/>
          <w:szCs w:val="22"/>
        </w:rPr>
        <w:tab/>
        <w:t xml:space="preserve">This Agreement shall be interpreted under the laws of the </w:t>
      </w:r>
      <w:r w:rsidR="007A5AD2">
        <w:rPr>
          <w:rFonts w:asciiTheme="minorHAnsi" w:hAnsiTheme="minorHAnsi" w:cs="Arial"/>
          <w:sz w:val="22"/>
          <w:szCs w:val="22"/>
        </w:rPr>
        <w:t>United Kingdome</w:t>
      </w:r>
      <w:r w:rsidRPr="009C216E">
        <w:rPr>
          <w:rFonts w:asciiTheme="minorHAnsi" w:hAnsiTheme="minorHAnsi" w:cs="Arial"/>
          <w:sz w:val="22"/>
          <w:szCs w:val="22"/>
        </w:rPr>
        <w:t xml:space="preserve"> and the parties submit to the exclusive jurisdiction of the </w:t>
      </w:r>
      <w:r w:rsidR="007A5AD2">
        <w:rPr>
          <w:rFonts w:asciiTheme="minorHAnsi" w:hAnsiTheme="minorHAnsi" w:cs="Arial"/>
          <w:sz w:val="22"/>
          <w:szCs w:val="22"/>
        </w:rPr>
        <w:t>United Kingdome</w:t>
      </w:r>
      <w:r w:rsidRPr="009C216E">
        <w:rPr>
          <w:rFonts w:asciiTheme="minorHAnsi" w:hAnsiTheme="minorHAnsi" w:cs="Arial"/>
          <w:sz w:val="22"/>
          <w:szCs w:val="22"/>
        </w:rPr>
        <w:t xml:space="preserve"> courts. </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23.</w:t>
      </w:r>
      <w:r w:rsidRPr="009C216E">
        <w:rPr>
          <w:rFonts w:asciiTheme="minorHAnsi" w:hAnsiTheme="minorHAnsi" w:cs="Arial"/>
          <w:b/>
          <w:bCs/>
          <w:sz w:val="22"/>
          <w:szCs w:val="22"/>
        </w:rPr>
        <w:tab/>
        <w:t>Entire Agreement</w:t>
      </w:r>
    </w:p>
    <w:p w:rsidR="0090674D" w:rsidRPr="009C216E" w:rsidRDefault="0090674D" w:rsidP="0090674D">
      <w:pPr>
        <w:tabs>
          <w:tab w:val="left" w:pos="720"/>
        </w:tabs>
        <w:spacing w:line="240" w:lineRule="exact"/>
        <w:rPr>
          <w:rFonts w:asciiTheme="minorHAnsi" w:hAnsiTheme="minorHAnsi" w:cs="Arial"/>
          <w:sz w:val="22"/>
          <w:szCs w:val="22"/>
        </w:rPr>
      </w:pPr>
    </w:p>
    <w:p w:rsidR="0090674D" w:rsidRPr="009C216E" w:rsidRDefault="007E2898" w:rsidP="0090674D">
      <w:pPr>
        <w:tabs>
          <w:tab w:val="left" w:pos="720"/>
        </w:tabs>
        <w:spacing w:line="240" w:lineRule="exact"/>
        <w:ind w:left="1440" w:hanging="1440"/>
        <w:rPr>
          <w:rFonts w:asciiTheme="minorHAnsi" w:hAnsiTheme="minorHAnsi" w:cs="Arial"/>
          <w:sz w:val="22"/>
          <w:szCs w:val="22"/>
        </w:rPr>
      </w:pPr>
      <w:r w:rsidRPr="009C216E">
        <w:rPr>
          <w:rFonts w:asciiTheme="minorHAnsi" w:hAnsiTheme="minorHAnsi" w:cs="Arial"/>
          <w:sz w:val="22"/>
          <w:szCs w:val="22"/>
        </w:rPr>
        <w:tab/>
        <w:t>23.1</w:t>
      </w:r>
      <w:r w:rsidRPr="009C216E">
        <w:rPr>
          <w:rFonts w:asciiTheme="minorHAnsi" w:hAnsiTheme="minorHAnsi" w:cs="Arial"/>
          <w:sz w:val="22"/>
          <w:szCs w:val="22"/>
        </w:rPr>
        <w:tab/>
        <w:t>This Agreement constitutes the entire contract between PRESIDION and the LICENSEE as to the subject matter hereof and supersedes all previous communications, representations and arrangements, either written or oral, and the LICENSEE hereby acknowledges that no reliance is placed on any representation made but not embodied in this Licence or the Agreement.</w:t>
      </w:r>
    </w:p>
    <w:p w:rsidR="007D01AC" w:rsidRPr="009C216E" w:rsidRDefault="007D01AC" w:rsidP="0090674D">
      <w:pPr>
        <w:tabs>
          <w:tab w:val="left" w:pos="720"/>
        </w:tabs>
        <w:spacing w:line="240" w:lineRule="exact"/>
        <w:ind w:left="1440" w:hanging="1440"/>
        <w:rPr>
          <w:rFonts w:asciiTheme="minorHAnsi" w:hAnsiTheme="minorHAnsi" w:cs="Arial"/>
          <w:sz w:val="22"/>
          <w:szCs w:val="22"/>
        </w:rPr>
      </w:pPr>
    </w:p>
    <w:p w:rsidR="007D01AC" w:rsidRPr="009C216E" w:rsidRDefault="007E2898" w:rsidP="007D01AC">
      <w:pPr>
        <w:tabs>
          <w:tab w:val="left" w:pos="720"/>
        </w:tabs>
        <w:spacing w:line="240" w:lineRule="exact"/>
        <w:rPr>
          <w:rFonts w:asciiTheme="minorHAnsi" w:hAnsiTheme="minorHAnsi"/>
          <w:b/>
          <w:sz w:val="22"/>
          <w:szCs w:val="22"/>
        </w:rPr>
      </w:pPr>
      <w:r w:rsidRPr="009C216E">
        <w:rPr>
          <w:rFonts w:asciiTheme="minorHAnsi" w:hAnsiTheme="minorHAnsi" w:cs="Arial"/>
          <w:sz w:val="22"/>
          <w:szCs w:val="22"/>
        </w:rPr>
        <w:t>24.</w:t>
      </w:r>
      <w:r w:rsidRPr="009C216E">
        <w:rPr>
          <w:rFonts w:asciiTheme="minorHAnsi" w:hAnsiTheme="minorHAnsi" w:cs="Arial"/>
          <w:sz w:val="22"/>
          <w:szCs w:val="22"/>
        </w:rPr>
        <w:tab/>
      </w:r>
      <w:r w:rsidRPr="009C216E">
        <w:rPr>
          <w:rFonts w:asciiTheme="minorHAnsi" w:hAnsiTheme="minorHAnsi"/>
          <w:b/>
          <w:sz w:val="22"/>
          <w:szCs w:val="22"/>
        </w:rPr>
        <w:t xml:space="preserve"> Compliance Verification</w:t>
      </w:r>
    </w:p>
    <w:p w:rsidR="00001391" w:rsidRPr="009C216E" w:rsidRDefault="007E2898">
      <w:pPr>
        <w:tabs>
          <w:tab w:val="left" w:pos="720"/>
        </w:tabs>
        <w:spacing w:line="240" w:lineRule="exact"/>
        <w:ind w:left="720"/>
        <w:rPr>
          <w:rFonts w:asciiTheme="minorHAnsi" w:hAnsiTheme="minorHAnsi"/>
          <w:sz w:val="22"/>
          <w:szCs w:val="22"/>
        </w:rPr>
      </w:pPr>
      <w:r w:rsidRPr="009C216E">
        <w:rPr>
          <w:rFonts w:asciiTheme="minorHAnsi" w:hAnsiTheme="minorHAnsi"/>
          <w:b/>
          <w:sz w:val="22"/>
          <w:szCs w:val="22"/>
        </w:rPr>
        <w:br/>
      </w:r>
      <w:r w:rsidRPr="009C216E">
        <w:rPr>
          <w:rFonts w:asciiTheme="minorHAnsi" w:hAnsiTheme="minorHAnsi"/>
          <w:sz w:val="22"/>
          <w:szCs w:val="22"/>
        </w:rPr>
        <w:t>For purposes of this Section 24 (Compliance Verification), "EULA Program Terms" means 1) this Agreement and applicable amendments and transaction documents provided by PRESIDION, and 2) IBM software policies that may be found at the IBM Software Policy website (www.ibm.com/softwarepolicies), including but not limited to those policies concerning backup, sub-capacity pricing, and migration.</w:t>
      </w:r>
      <w:r w:rsidRPr="009C216E">
        <w:rPr>
          <w:rFonts w:asciiTheme="minorHAnsi" w:hAnsiTheme="minorHAnsi"/>
          <w:sz w:val="22"/>
          <w:szCs w:val="22"/>
        </w:rPr>
        <w:br/>
      </w:r>
      <w:r w:rsidRPr="009C216E">
        <w:rPr>
          <w:rFonts w:asciiTheme="minorHAnsi" w:hAnsiTheme="minorHAnsi"/>
          <w:sz w:val="22"/>
          <w:szCs w:val="22"/>
        </w:rPr>
        <w:br/>
        <w:t>The rights and obligations set forth in this Section 24 remain in effect during the period the Program is licensed to Licensee, and for two years thereafter.</w:t>
      </w:r>
      <w:r w:rsidRPr="009C216E">
        <w:rPr>
          <w:rFonts w:asciiTheme="minorHAnsi" w:hAnsiTheme="minorHAnsi"/>
          <w:sz w:val="22"/>
          <w:szCs w:val="22"/>
        </w:rPr>
        <w:br/>
      </w:r>
      <w:r w:rsidRPr="009C216E">
        <w:rPr>
          <w:rFonts w:asciiTheme="minorHAnsi" w:hAnsiTheme="minorHAnsi"/>
          <w:sz w:val="22"/>
          <w:szCs w:val="22"/>
        </w:rPr>
        <w:br/>
        <w:t>24.1 Verification Process</w:t>
      </w:r>
      <w:r w:rsidRPr="009C216E">
        <w:rPr>
          <w:rFonts w:asciiTheme="minorHAnsi" w:hAnsiTheme="minorHAnsi"/>
          <w:sz w:val="22"/>
          <w:szCs w:val="22"/>
        </w:rPr>
        <w:br/>
        <w:t>Licensee agrees to create, retain, and provide to PRESIDION and its auditors accurate written records, system tool outputs, and other system information sufficient to provide auditable verification that Licensee's use of all Programs is in compliance with the EULA Program Terms, including, without limitation, all of PRESIDION's applicable licensing and pricing qualification terms. Licensee is responsible for 1) ensuring that it does not exceed its Authorized Use, and 2) remaining in compliance with EULA Program Terms.</w:t>
      </w:r>
      <w:r w:rsidRPr="009C216E">
        <w:rPr>
          <w:rFonts w:asciiTheme="minorHAnsi" w:hAnsiTheme="minorHAnsi"/>
          <w:sz w:val="22"/>
          <w:szCs w:val="22"/>
        </w:rPr>
        <w:br/>
      </w:r>
      <w:r w:rsidRPr="009C216E">
        <w:rPr>
          <w:rFonts w:asciiTheme="minorHAnsi" w:hAnsiTheme="minorHAnsi"/>
          <w:sz w:val="22"/>
          <w:szCs w:val="22"/>
        </w:rPr>
        <w:br/>
      </w:r>
    </w:p>
    <w:p w:rsidR="00001391" w:rsidRPr="009C216E" w:rsidRDefault="007E2898">
      <w:pPr>
        <w:tabs>
          <w:tab w:val="left" w:pos="720"/>
        </w:tabs>
        <w:spacing w:line="240" w:lineRule="exact"/>
        <w:ind w:left="720"/>
        <w:rPr>
          <w:rFonts w:asciiTheme="minorHAnsi" w:hAnsiTheme="minorHAnsi" w:cs="Arial"/>
          <w:sz w:val="22"/>
          <w:szCs w:val="22"/>
        </w:rPr>
      </w:pPr>
      <w:r w:rsidRPr="009C216E">
        <w:rPr>
          <w:rFonts w:asciiTheme="minorHAnsi" w:hAnsiTheme="minorHAnsi"/>
          <w:sz w:val="22"/>
          <w:szCs w:val="22"/>
        </w:rPr>
        <w:t xml:space="preserve">Upon reasonable notice, PRESIDION may verify Licensee's compliance with EULA Program Terms at all sites and for all environments in which Licensee uses (for any purpose) Programs subject to EULA Program Terms. Such verification will be conducted in a manner that minimizes disruption to Licensee's business, and may be conducted on Licensee's premises, during normal business hours. IBM may use an independent auditor to assist with such verification, provided PRESIDION has a written confidentiality agreement in place with such auditor.  IBM {or it’s auditor} has the right to participate in Presidion’s audit.  IBM may independently conduct such an audit. </w:t>
      </w:r>
      <w:r w:rsidRPr="009C216E">
        <w:rPr>
          <w:rFonts w:asciiTheme="minorHAnsi" w:hAnsiTheme="minorHAnsi"/>
          <w:sz w:val="22"/>
          <w:szCs w:val="22"/>
        </w:rPr>
        <w:br/>
      </w:r>
      <w:r w:rsidRPr="009C216E">
        <w:rPr>
          <w:rFonts w:asciiTheme="minorHAnsi" w:hAnsiTheme="minorHAnsi"/>
          <w:sz w:val="22"/>
          <w:szCs w:val="22"/>
        </w:rPr>
        <w:br/>
        <w:t>24.2 Resolution</w:t>
      </w:r>
      <w:r w:rsidRPr="009C216E">
        <w:rPr>
          <w:rFonts w:asciiTheme="minorHAnsi" w:hAnsiTheme="minorHAnsi"/>
          <w:sz w:val="22"/>
          <w:szCs w:val="22"/>
        </w:rPr>
        <w:br/>
        <w:t>PRESIDION will notify Licensee in writing if any such verification indicates that Licensee has used any Program in excess of its Authorized Use or is otherwise not in compliance with the EULA Program Terms. Licensee agrees to promptly pay directly to PRESIDION the charges that PRESIDION specifies in an invoice for 1) any such excess use, 2) support for such excess use for the lesser of the duration of such excess use or two years, and 3) any additional charges and other liabilities determined as a result of such verification.</w:t>
      </w:r>
    </w:p>
    <w:p w:rsidR="007D01AC" w:rsidRPr="009C216E" w:rsidRDefault="007D01AC" w:rsidP="0090674D">
      <w:pPr>
        <w:tabs>
          <w:tab w:val="left" w:pos="720"/>
        </w:tabs>
        <w:spacing w:line="240" w:lineRule="exact"/>
        <w:rPr>
          <w:rFonts w:asciiTheme="minorHAnsi" w:hAnsiTheme="minorHAnsi" w:cs="Arial"/>
          <w:sz w:val="22"/>
          <w:szCs w:val="22"/>
        </w:rPr>
      </w:pPr>
    </w:p>
    <w:p w:rsidR="00D227A0" w:rsidRPr="009C216E" w:rsidRDefault="007E2898" w:rsidP="00D227A0">
      <w:pPr>
        <w:tabs>
          <w:tab w:val="left" w:pos="720"/>
        </w:tabs>
        <w:spacing w:line="240" w:lineRule="exact"/>
        <w:rPr>
          <w:rFonts w:asciiTheme="minorHAnsi" w:hAnsiTheme="minorHAnsi" w:cs="Arial"/>
          <w:b/>
          <w:bCs/>
          <w:sz w:val="22"/>
          <w:szCs w:val="22"/>
        </w:rPr>
      </w:pPr>
      <w:r w:rsidRPr="009C216E">
        <w:rPr>
          <w:rFonts w:asciiTheme="minorHAnsi" w:hAnsiTheme="minorHAnsi" w:cs="Arial"/>
          <w:b/>
          <w:bCs/>
          <w:sz w:val="22"/>
          <w:szCs w:val="22"/>
        </w:rPr>
        <w:t>25.</w:t>
      </w:r>
      <w:r w:rsidRPr="009C216E">
        <w:rPr>
          <w:rFonts w:asciiTheme="minorHAnsi" w:hAnsiTheme="minorHAnsi" w:cs="Arial"/>
          <w:b/>
          <w:bCs/>
          <w:sz w:val="22"/>
          <w:szCs w:val="22"/>
        </w:rPr>
        <w:tab/>
        <w:t>General</w:t>
      </w:r>
    </w:p>
    <w:p w:rsidR="00D227A0" w:rsidRPr="009C216E" w:rsidRDefault="00D227A0" w:rsidP="00D227A0">
      <w:pPr>
        <w:tabs>
          <w:tab w:val="left" w:pos="720"/>
        </w:tabs>
        <w:spacing w:line="240" w:lineRule="exact"/>
        <w:rPr>
          <w:rFonts w:asciiTheme="minorHAnsi" w:hAnsiTheme="minorHAnsi" w:cs="Arial"/>
          <w:b/>
          <w:bCs/>
          <w:sz w:val="22"/>
          <w:szCs w:val="22"/>
        </w:rPr>
      </w:pPr>
    </w:p>
    <w:p w:rsidR="00001391" w:rsidRPr="009C216E" w:rsidRDefault="007E2898">
      <w:pPr>
        <w:pStyle w:val="ListParagraph"/>
        <w:numPr>
          <w:ilvl w:val="0"/>
          <w:numId w:val="5"/>
        </w:numPr>
        <w:tabs>
          <w:tab w:val="left" w:pos="720"/>
        </w:tabs>
        <w:spacing w:line="240" w:lineRule="exact"/>
        <w:rPr>
          <w:rFonts w:asciiTheme="minorHAnsi" w:hAnsiTheme="minorHAnsi" w:cs="Arial"/>
          <w:b/>
          <w:bCs/>
          <w:sz w:val="22"/>
          <w:szCs w:val="22"/>
        </w:rPr>
      </w:pPr>
      <w:r w:rsidRPr="009C216E">
        <w:rPr>
          <w:rFonts w:asciiTheme="minorHAnsi" w:hAnsiTheme="minorHAnsi"/>
          <w:sz w:val="22"/>
          <w:szCs w:val="22"/>
        </w:rPr>
        <w:t xml:space="preserve"> Licensee authorizes Presidion to provide IBM with the End User’s business contact information</w:t>
      </w:r>
    </w:p>
    <w:p w:rsidR="00001391" w:rsidRPr="009C216E" w:rsidRDefault="007E2898">
      <w:pPr>
        <w:pStyle w:val="ListParagraph"/>
        <w:numPr>
          <w:ilvl w:val="0"/>
          <w:numId w:val="5"/>
        </w:numPr>
        <w:tabs>
          <w:tab w:val="left" w:pos="720"/>
        </w:tabs>
        <w:spacing w:line="240" w:lineRule="exact"/>
        <w:rPr>
          <w:rFonts w:asciiTheme="minorHAnsi" w:hAnsiTheme="minorHAnsi" w:cs="Arial"/>
          <w:b/>
          <w:bCs/>
          <w:sz w:val="22"/>
          <w:szCs w:val="22"/>
        </w:rPr>
      </w:pPr>
      <w:r w:rsidRPr="009C216E">
        <w:rPr>
          <w:rFonts w:asciiTheme="minorHAnsi" w:hAnsiTheme="minorHAnsi"/>
          <w:sz w:val="22"/>
          <w:szCs w:val="22"/>
        </w:rPr>
        <w:t xml:space="preserve">The Licensee is responsible for complying with all applicable export and import laws and regulations. </w:t>
      </w:r>
    </w:p>
    <w:p w:rsidR="0090674D" w:rsidRPr="00030741" w:rsidRDefault="0090674D" w:rsidP="0090674D">
      <w:pPr>
        <w:spacing w:line="240" w:lineRule="exact"/>
        <w:ind w:right="-477" w:firstLine="709"/>
        <w:rPr>
          <w:rFonts w:asciiTheme="minorHAnsi" w:hAnsiTheme="minorHAnsi" w:cs="Arial"/>
          <w:sz w:val="22"/>
          <w:szCs w:val="22"/>
        </w:rPr>
      </w:pPr>
    </w:p>
    <w:p w:rsidR="00D227A0" w:rsidRPr="00030741" w:rsidRDefault="00D227A0" w:rsidP="0090674D">
      <w:pPr>
        <w:spacing w:line="240" w:lineRule="exact"/>
        <w:ind w:right="-477" w:firstLine="709"/>
        <w:rPr>
          <w:rFonts w:asciiTheme="minorHAnsi" w:hAnsiTheme="minorHAnsi" w:cs="Arial"/>
          <w:sz w:val="22"/>
          <w:szCs w:val="22"/>
        </w:rPr>
      </w:pPr>
    </w:p>
    <w:p w:rsidR="0090674D" w:rsidRPr="00030741" w:rsidRDefault="0090674D" w:rsidP="0090674D">
      <w:pPr>
        <w:spacing w:line="240" w:lineRule="exact"/>
        <w:ind w:right="-477" w:firstLine="709"/>
        <w:rPr>
          <w:rFonts w:asciiTheme="minorHAnsi" w:hAnsiTheme="minorHAnsi" w:cs="Arial"/>
          <w:sz w:val="22"/>
          <w:szCs w:val="22"/>
        </w:rPr>
      </w:pPr>
    </w:p>
    <w:p w:rsidR="009C216E" w:rsidRDefault="007E2898" w:rsidP="0090674D">
      <w:pPr>
        <w:spacing w:line="240" w:lineRule="exact"/>
        <w:ind w:right="-477" w:firstLine="709"/>
        <w:rPr>
          <w:rFonts w:asciiTheme="minorHAnsi" w:hAnsiTheme="minorHAnsi" w:cs="Arial"/>
          <w:sz w:val="22"/>
          <w:szCs w:val="22"/>
        </w:rPr>
      </w:pPr>
      <w:r>
        <w:rPr>
          <w:rFonts w:asciiTheme="minorHAnsi" w:hAnsiTheme="minorHAnsi" w:cs="Arial"/>
          <w:sz w:val="22"/>
          <w:szCs w:val="22"/>
        </w:rPr>
        <w:t>Agreed by PRESIDION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9C216E" w:rsidRDefault="009C216E" w:rsidP="0090674D">
      <w:pPr>
        <w:spacing w:line="240" w:lineRule="exact"/>
        <w:ind w:right="-477" w:firstLine="709"/>
        <w:rPr>
          <w:rFonts w:asciiTheme="minorHAnsi" w:hAnsiTheme="minorHAnsi" w:cs="Arial"/>
          <w:sz w:val="22"/>
          <w:szCs w:val="22"/>
        </w:rPr>
      </w:pPr>
    </w:p>
    <w:p w:rsidR="009C216E" w:rsidRDefault="009C216E" w:rsidP="0090674D">
      <w:pPr>
        <w:spacing w:line="240" w:lineRule="exact"/>
        <w:ind w:right="-477" w:firstLine="709"/>
        <w:rPr>
          <w:rFonts w:asciiTheme="minorHAnsi" w:hAnsiTheme="minorHAnsi" w:cs="Arial"/>
          <w:sz w:val="22"/>
          <w:szCs w:val="22"/>
        </w:rPr>
      </w:pPr>
    </w:p>
    <w:p w:rsidR="009C216E" w:rsidRDefault="009C216E" w:rsidP="0090674D">
      <w:pPr>
        <w:spacing w:line="240" w:lineRule="exact"/>
        <w:ind w:right="-477" w:firstLine="709"/>
        <w:rPr>
          <w:rFonts w:asciiTheme="minorHAnsi" w:hAnsiTheme="minorHAnsi" w:cs="Arial"/>
          <w:sz w:val="22"/>
          <w:szCs w:val="22"/>
        </w:rPr>
      </w:pPr>
    </w:p>
    <w:p w:rsidR="00A24EC2" w:rsidRDefault="00770C69" w:rsidP="001479E9">
      <w:pPr>
        <w:spacing w:line="240" w:lineRule="exact"/>
        <w:ind w:left="720" w:right="-477"/>
        <w:rPr>
          <w:rFonts w:asciiTheme="minorHAnsi" w:hAnsiTheme="minorHAnsi" w:cs="Arial"/>
          <w:sz w:val="22"/>
          <w:szCs w:val="22"/>
        </w:rPr>
      </w:pPr>
      <w:r>
        <w:rPr>
          <w:rFonts w:asciiTheme="minorHAnsi" w:hAnsiTheme="minorHAnsi" w:cs="Arial"/>
          <w:sz w:val="22"/>
          <w:szCs w:val="22"/>
        </w:rPr>
        <w:t xml:space="preserve">Agreed </w:t>
      </w:r>
      <w:r w:rsidR="00215FCC">
        <w:rPr>
          <w:rFonts w:asciiTheme="minorHAnsi" w:hAnsiTheme="minorHAnsi" w:cs="Arial"/>
          <w:sz w:val="22"/>
          <w:szCs w:val="22"/>
        </w:rPr>
        <w:t>by</w:t>
      </w:r>
      <w:r w:rsidR="00A24EC2">
        <w:rPr>
          <w:rFonts w:asciiTheme="minorHAnsi" w:hAnsiTheme="minorHAnsi" w:cs="Arial"/>
          <w:sz w:val="22"/>
          <w:szCs w:val="22"/>
        </w:rPr>
        <w:t xml:space="preserve"> </w:t>
      </w:r>
      <w:r w:rsidR="003E0DA7" w:rsidRPr="003E0DA7">
        <w:rPr>
          <w:rFonts w:asciiTheme="minorHAnsi" w:hAnsiTheme="minorHAnsi" w:cs="Arial"/>
          <w:sz w:val="22"/>
          <w:szCs w:val="22"/>
        </w:rPr>
        <w:t>University of Strathclyde</w:t>
      </w:r>
    </w:p>
    <w:p w:rsidR="0090674D" w:rsidRPr="00030741" w:rsidRDefault="00057CAC" w:rsidP="001479E9">
      <w:pPr>
        <w:spacing w:line="240" w:lineRule="exact"/>
        <w:ind w:left="720" w:right="-477"/>
        <w:rPr>
          <w:rFonts w:asciiTheme="minorHAnsi" w:hAnsiTheme="minorHAnsi" w:cs="Arial"/>
          <w:sz w:val="22"/>
          <w:szCs w:val="22"/>
        </w:rPr>
      </w:pPr>
      <w:r>
        <w:rPr>
          <w:rFonts w:asciiTheme="minorHAnsi" w:hAnsiTheme="minorHAnsi" w:cs="Arial"/>
          <w:sz w:val="22"/>
          <w:szCs w:val="22"/>
        </w:rPr>
        <w:t>(LICENSEE):</w:t>
      </w:r>
      <w:r w:rsidR="00E0077B">
        <w:rPr>
          <w:rFonts w:asciiTheme="minorHAnsi" w:hAnsiTheme="minorHAnsi" w:cs="Arial"/>
          <w:sz w:val="22"/>
          <w:szCs w:val="22"/>
        </w:rPr>
        <w:tab/>
      </w:r>
      <w:r w:rsidR="0085269E">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A24EC2">
        <w:rPr>
          <w:rFonts w:asciiTheme="minorHAnsi" w:hAnsiTheme="minorHAnsi" w:cs="Arial"/>
          <w:sz w:val="22"/>
          <w:szCs w:val="22"/>
        </w:rPr>
        <w:tab/>
      </w:r>
      <w:r w:rsidR="00362D12">
        <w:rPr>
          <w:rFonts w:asciiTheme="minorHAnsi" w:hAnsiTheme="minorHAnsi" w:cs="Arial"/>
          <w:sz w:val="22"/>
          <w:szCs w:val="22"/>
        </w:rPr>
        <w:t>Agreed by PRESIDION:</w:t>
      </w:r>
      <w:r w:rsidR="00F96642">
        <w:rPr>
          <w:rFonts w:asciiTheme="minorHAnsi" w:hAnsiTheme="minorHAnsi" w:cs="Arial"/>
          <w:sz w:val="22"/>
          <w:szCs w:val="22"/>
        </w:rPr>
        <w:br/>
      </w:r>
      <w:r w:rsidR="00C02072">
        <w:rPr>
          <w:rFonts w:asciiTheme="minorHAnsi" w:hAnsiTheme="minorHAnsi" w:cs="Arial"/>
          <w:sz w:val="22"/>
          <w:szCs w:val="22"/>
        </w:rPr>
        <w:br/>
      </w:r>
      <w:r w:rsidR="00E540BA">
        <w:rPr>
          <w:rFonts w:asciiTheme="minorHAnsi" w:hAnsiTheme="minorHAnsi" w:cs="Arial"/>
          <w:sz w:val="22"/>
          <w:szCs w:val="22"/>
        </w:rPr>
        <w:t xml:space="preserve">        </w:t>
      </w:r>
    </w:p>
    <w:p w:rsidR="0090674D" w:rsidRPr="00030741" w:rsidRDefault="00656035" w:rsidP="00656035">
      <w:pPr>
        <w:tabs>
          <w:tab w:val="left" w:pos="1575"/>
        </w:tabs>
        <w:spacing w:line="240" w:lineRule="exact"/>
        <w:ind w:right="-477" w:hanging="426"/>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90674D" w:rsidRPr="00030741" w:rsidRDefault="007E2898" w:rsidP="0090674D">
      <w:pPr>
        <w:spacing w:line="240" w:lineRule="exact"/>
        <w:ind w:right="-477" w:firstLine="709"/>
        <w:rPr>
          <w:rFonts w:asciiTheme="minorHAnsi" w:hAnsiTheme="minorHAnsi" w:cs="Arial"/>
          <w:sz w:val="22"/>
          <w:szCs w:val="22"/>
        </w:rPr>
      </w:pPr>
      <w:r>
        <w:rPr>
          <w:rFonts w:asciiTheme="minorHAnsi" w:hAnsiTheme="minorHAnsi" w:cs="Arial"/>
          <w:sz w:val="22"/>
          <w:szCs w:val="22"/>
        </w:rPr>
        <w:t>Signed:</w:t>
      </w:r>
      <w:r>
        <w:rPr>
          <w:rFonts w:asciiTheme="minorHAnsi" w:hAnsiTheme="minorHAnsi" w:cs="Arial"/>
          <w:sz w:val="22"/>
          <w:szCs w:val="22"/>
        </w:rPr>
        <w:tab/>
        <w:t>__________________________</w:t>
      </w:r>
      <w:r>
        <w:rPr>
          <w:rFonts w:asciiTheme="minorHAnsi" w:hAnsiTheme="minorHAnsi" w:cs="Arial"/>
          <w:sz w:val="22"/>
          <w:szCs w:val="22"/>
        </w:rPr>
        <w:tab/>
      </w:r>
      <w:r>
        <w:rPr>
          <w:rFonts w:asciiTheme="minorHAnsi" w:hAnsiTheme="minorHAnsi" w:cs="Arial"/>
          <w:sz w:val="22"/>
          <w:szCs w:val="22"/>
        </w:rPr>
        <w:tab/>
        <w:t>Signed:</w:t>
      </w:r>
      <w:r>
        <w:rPr>
          <w:rFonts w:asciiTheme="minorHAnsi" w:hAnsiTheme="minorHAnsi" w:cs="Arial"/>
          <w:sz w:val="22"/>
          <w:szCs w:val="22"/>
        </w:rPr>
        <w:tab/>
        <w:t>__________________________</w:t>
      </w:r>
    </w:p>
    <w:p w:rsidR="0090674D" w:rsidRPr="00030741" w:rsidRDefault="0090674D" w:rsidP="0090674D">
      <w:pPr>
        <w:spacing w:line="240" w:lineRule="exact"/>
        <w:ind w:right="-477" w:firstLine="709"/>
        <w:rPr>
          <w:rFonts w:asciiTheme="minorHAnsi" w:hAnsiTheme="minorHAnsi" w:cs="Arial"/>
          <w:sz w:val="22"/>
          <w:szCs w:val="22"/>
        </w:rPr>
      </w:pPr>
    </w:p>
    <w:p w:rsidR="0090674D" w:rsidRPr="00030741" w:rsidRDefault="007E2898" w:rsidP="0090674D">
      <w:pPr>
        <w:spacing w:line="240" w:lineRule="exact"/>
        <w:ind w:right="-477" w:firstLine="709"/>
        <w:rPr>
          <w:rFonts w:asciiTheme="minorHAnsi" w:hAnsiTheme="minorHAnsi" w:cs="Arial"/>
          <w:sz w:val="22"/>
          <w:szCs w:val="22"/>
        </w:rPr>
      </w:pPr>
      <w:r>
        <w:rPr>
          <w:rFonts w:asciiTheme="minorHAnsi" w:hAnsiTheme="minorHAnsi" w:cs="Arial"/>
          <w:sz w:val="22"/>
          <w:szCs w:val="22"/>
        </w:rPr>
        <w:t>Name:</w:t>
      </w:r>
      <w:r>
        <w:rPr>
          <w:rFonts w:asciiTheme="minorHAnsi" w:hAnsiTheme="minorHAnsi" w:cs="Arial"/>
          <w:sz w:val="22"/>
          <w:szCs w:val="22"/>
        </w:rPr>
        <w:tab/>
        <w:t>__________________________</w:t>
      </w:r>
      <w:r>
        <w:rPr>
          <w:rFonts w:asciiTheme="minorHAnsi" w:hAnsiTheme="minorHAnsi" w:cs="Arial"/>
          <w:sz w:val="22"/>
          <w:szCs w:val="22"/>
        </w:rPr>
        <w:tab/>
      </w:r>
      <w:r>
        <w:rPr>
          <w:rFonts w:asciiTheme="minorHAnsi" w:hAnsiTheme="minorHAnsi" w:cs="Arial"/>
          <w:sz w:val="22"/>
          <w:szCs w:val="22"/>
        </w:rPr>
        <w:tab/>
        <w:t>Name:</w:t>
      </w:r>
      <w:r>
        <w:rPr>
          <w:rFonts w:asciiTheme="minorHAnsi" w:hAnsiTheme="minorHAnsi" w:cs="Arial"/>
          <w:sz w:val="22"/>
          <w:szCs w:val="22"/>
        </w:rPr>
        <w:tab/>
        <w:t>__</w:t>
      </w:r>
      <w:r w:rsidR="00362D12">
        <w:rPr>
          <w:rFonts w:asciiTheme="minorHAnsi" w:hAnsiTheme="minorHAnsi" w:cs="Arial"/>
          <w:sz w:val="22"/>
          <w:szCs w:val="22"/>
        </w:rPr>
        <w:t>Barry Mc Intyre</w:t>
      </w:r>
      <w:r>
        <w:rPr>
          <w:rFonts w:asciiTheme="minorHAnsi" w:hAnsiTheme="minorHAnsi" w:cs="Arial"/>
          <w:sz w:val="22"/>
          <w:szCs w:val="22"/>
        </w:rPr>
        <w:t>__________</w:t>
      </w:r>
    </w:p>
    <w:p w:rsidR="0090674D" w:rsidRPr="00030741" w:rsidRDefault="0090674D" w:rsidP="0090674D">
      <w:pPr>
        <w:spacing w:line="240" w:lineRule="exact"/>
        <w:ind w:right="-477" w:firstLine="709"/>
        <w:rPr>
          <w:rFonts w:asciiTheme="minorHAnsi" w:hAnsiTheme="minorHAnsi" w:cs="Arial"/>
          <w:sz w:val="22"/>
          <w:szCs w:val="22"/>
        </w:rPr>
      </w:pPr>
    </w:p>
    <w:p w:rsidR="0090674D" w:rsidRPr="00030741" w:rsidRDefault="007E2898" w:rsidP="0090674D">
      <w:pPr>
        <w:spacing w:line="240" w:lineRule="exact"/>
        <w:ind w:right="-477" w:firstLine="709"/>
        <w:rPr>
          <w:rFonts w:asciiTheme="minorHAnsi" w:hAnsiTheme="minorHAnsi" w:cs="Arial"/>
          <w:sz w:val="22"/>
          <w:szCs w:val="22"/>
        </w:rPr>
      </w:pPr>
      <w:r>
        <w:rPr>
          <w:rFonts w:asciiTheme="minorHAnsi" w:hAnsiTheme="minorHAnsi" w:cs="Arial"/>
          <w:sz w:val="22"/>
          <w:szCs w:val="22"/>
        </w:rPr>
        <w:t>Position:__________________________</w:t>
      </w:r>
      <w:r>
        <w:rPr>
          <w:rFonts w:asciiTheme="minorHAnsi" w:hAnsiTheme="minorHAnsi" w:cs="Arial"/>
          <w:sz w:val="22"/>
          <w:szCs w:val="22"/>
        </w:rPr>
        <w:tab/>
      </w:r>
      <w:r w:rsidR="009C216E">
        <w:rPr>
          <w:rFonts w:asciiTheme="minorHAnsi" w:hAnsiTheme="minorHAnsi" w:cs="Arial"/>
          <w:sz w:val="22"/>
          <w:szCs w:val="22"/>
        </w:rPr>
        <w:t>P</w:t>
      </w:r>
      <w:r>
        <w:rPr>
          <w:rFonts w:asciiTheme="minorHAnsi" w:hAnsiTheme="minorHAnsi" w:cs="Arial"/>
          <w:sz w:val="22"/>
          <w:szCs w:val="22"/>
        </w:rPr>
        <w:t>osition:  ___</w:t>
      </w:r>
      <w:r w:rsidR="00362D12">
        <w:rPr>
          <w:rFonts w:asciiTheme="minorHAnsi" w:hAnsiTheme="minorHAnsi" w:cs="Arial"/>
          <w:sz w:val="22"/>
          <w:szCs w:val="22"/>
        </w:rPr>
        <w:t>Director</w:t>
      </w:r>
      <w:r>
        <w:rPr>
          <w:rFonts w:asciiTheme="minorHAnsi" w:hAnsiTheme="minorHAnsi" w:cs="Arial"/>
          <w:sz w:val="22"/>
          <w:szCs w:val="22"/>
        </w:rPr>
        <w:t>______________</w:t>
      </w:r>
    </w:p>
    <w:p w:rsidR="0090674D" w:rsidRPr="00030741" w:rsidRDefault="0090674D" w:rsidP="0090674D">
      <w:pPr>
        <w:spacing w:line="240" w:lineRule="exact"/>
        <w:ind w:right="-477" w:firstLine="709"/>
        <w:rPr>
          <w:rFonts w:asciiTheme="minorHAnsi" w:hAnsiTheme="minorHAnsi" w:cs="Arial"/>
          <w:sz w:val="22"/>
          <w:szCs w:val="22"/>
        </w:rPr>
      </w:pPr>
    </w:p>
    <w:p w:rsidR="0090674D" w:rsidRPr="00030741" w:rsidRDefault="007E2898" w:rsidP="0090674D">
      <w:pPr>
        <w:spacing w:line="240" w:lineRule="exact"/>
        <w:ind w:right="-477" w:firstLine="709"/>
        <w:rPr>
          <w:rFonts w:asciiTheme="minorHAnsi" w:hAnsiTheme="minorHAnsi" w:cs="Arial"/>
          <w:sz w:val="22"/>
          <w:szCs w:val="22"/>
        </w:rPr>
      </w:pPr>
      <w:r>
        <w:rPr>
          <w:rFonts w:asciiTheme="minorHAnsi" w:hAnsiTheme="minorHAnsi" w:cs="Arial"/>
          <w:sz w:val="22"/>
          <w:szCs w:val="22"/>
        </w:rPr>
        <w:t>Date:</w:t>
      </w:r>
      <w:r>
        <w:rPr>
          <w:rFonts w:asciiTheme="minorHAnsi" w:hAnsiTheme="minorHAnsi" w:cs="Arial"/>
          <w:sz w:val="22"/>
          <w:szCs w:val="22"/>
        </w:rPr>
        <w:tab/>
        <w:t>__________________________</w:t>
      </w:r>
      <w:r>
        <w:rPr>
          <w:rFonts w:asciiTheme="minorHAnsi" w:hAnsiTheme="minorHAnsi" w:cs="Arial"/>
          <w:sz w:val="22"/>
          <w:szCs w:val="22"/>
        </w:rPr>
        <w:tab/>
      </w:r>
      <w:r>
        <w:rPr>
          <w:rFonts w:asciiTheme="minorHAnsi" w:hAnsiTheme="minorHAnsi" w:cs="Arial"/>
          <w:sz w:val="22"/>
          <w:szCs w:val="22"/>
        </w:rPr>
        <w:tab/>
        <w:t>Date:</w:t>
      </w:r>
      <w:r>
        <w:rPr>
          <w:rFonts w:asciiTheme="minorHAnsi" w:hAnsiTheme="minorHAnsi" w:cs="Arial"/>
          <w:sz w:val="22"/>
          <w:szCs w:val="22"/>
        </w:rPr>
        <w:tab/>
        <w:t>__________________________</w:t>
      </w:r>
    </w:p>
    <w:p w:rsidR="0090674D" w:rsidRPr="00030741" w:rsidRDefault="0090674D" w:rsidP="0090674D">
      <w:pPr>
        <w:spacing w:line="240" w:lineRule="exact"/>
        <w:ind w:right="-477" w:firstLine="709"/>
        <w:rPr>
          <w:rFonts w:asciiTheme="minorHAnsi" w:hAnsiTheme="minorHAnsi" w:cs="Arial"/>
          <w:sz w:val="22"/>
          <w:szCs w:val="22"/>
        </w:rPr>
      </w:pPr>
    </w:p>
    <w:p w:rsidR="0090674D" w:rsidRPr="00CA4DD5" w:rsidRDefault="0090674D" w:rsidP="0090674D">
      <w:pPr>
        <w:spacing w:line="240" w:lineRule="exact"/>
        <w:ind w:right="-477" w:firstLine="709"/>
        <w:rPr>
          <w:rFonts w:asciiTheme="minorHAnsi" w:hAnsiTheme="minorHAnsi" w:cs="Arial"/>
          <w:sz w:val="22"/>
          <w:szCs w:val="22"/>
        </w:rPr>
        <w:sectPr w:rsidR="0090674D" w:rsidRPr="00CA4DD5">
          <w:headerReference w:type="default" r:id="rId9"/>
          <w:type w:val="continuous"/>
          <w:pgSz w:w="12240" w:h="15840"/>
          <w:pgMar w:top="450" w:right="450" w:bottom="630" w:left="1170" w:header="720" w:footer="720" w:gutter="0"/>
          <w:cols w:space="720"/>
        </w:sectPr>
      </w:pPr>
    </w:p>
    <w:p w:rsidR="0090674D" w:rsidRPr="00CA4DD5" w:rsidRDefault="005B5909" w:rsidP="0090674D">
      <w:pPr>
        <w:ind w:left="-900"/>
        <w:rPr>
          <w:rFonts w:asciiTheme="minorHAnsi" w:hAnsiTheme="minorHAnsi"/>
          <w:snapToGrid w:val="0"/>
          <w:color w:val="000000"/>
          <w:sz w:val="22"/>
          <w:szCs w:val="22"/>
        </w:rPr>
        <w:sectPr w:rsidR="0090674D" w:rsidRPr="00CA4DD5" w:rsidSect="003E37B5">
          <w:pgSz w:w="12240" w:h="15840"/>
          <w:pgMar w:top="1755" w:right="3593" w:bottom="1440" w:left="1440" w:header="142" w:footer="720" w:gutter="0"/>
          <w:cols w:space="720" w:equalWidth="0">
            <w:col w:w="1980" w:space="720"/>
          </w:cols>
          <w:noEndnote/>
        </w:sectPr>
      </w:pPr>
      <w:r>
        <w:rPr>
          <w:rFonts w:asciiTheme="minorHAnsi" w:hAnsiTheme="minorHAnsi"/>
          <w:noProof/>
          <w:color w:val="000000"/>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-419100</wp:posOffset>
                </wp:positionV>
                <wp:extent cx="1028700" cy="22860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EA5F5D" w:rsidRDefault="00EA5F5D" w:rsidP="0090674D">
                            <w:pPr>
                              <w:jc w:val="center"/>
                              <w:rPr>
                                <w:b/>
                              </w:rPr>
                            </w:pPr>
                            <w:r>
                              <w:rPr>
                                <w:b/>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0pt;margin-top:-33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1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">
                <v:textbox>
                  <w:txbxContent>
                    <w:p w:rsidR="00EA5F5D" w:rsidRDefault="00EA5F5D" w:rsidP="0090674D">
                      <w:pPr>
                        <w:jc w:val="center"/>
                        <w:rPr>
                          <w:b/>
                        </w:rPr>
                      </w:pPr>
                      <w:r>
                        <w:rPr>
                          <w:b/>
                        </w:rPr>
                        <w:t>APPENDIX A</w:t>
                      </w:r>
                    </w:p>
                  </w:txbxContent>
                </v:textbox>
              </v:shape>
            </w:pict>
          </mc:Fallback>
        </mc:AlternateContent>
      </w:r>
    </w:p>
    <w:p w:rsidR="0090674D" w:rsidRPr="00CA4DD5" w:rsidRDefault="0090674D" w:rsidP="0090674D">
      <w:pPr>
        <w:rPr>
          <w:rFonts w:asciiTheme="minorHAnsi" w:hAnsiTheme="minorHAnsi"/>
          <w:sz w:val="22"/>
          <w:szCs w:val="22"/>
        </w:rPr>
      </w:pPr>
    </w:p>
    <w:p w:rsidR="0090674D" w:rsidRPr="00CA4DD5" w:rsidRDefault="00284B0B" w:rsidP="0090674D">
      <w:pPr>
        <w:spacing w:before="120" w:after="120"/>
        <w:jc w:val="center"/>
        <w:rPr>
          <w:rFonts w:asciiTheme="minorHAnsi" w:hAnsiTheme="minorHAnsi"/>
          <w:b/>
          <w:bCs/>
          <w:sz w:val="22"/>
          <w:szCs w:val="22"/>
        </w:rPr>
      </w:pPr>
      <w:r>
        <w:rPr>
          <w:rFonts w:asciiTheme="minorHAnsi" w:hAnsiTheme="minorHAnsi"/>
          <w:b/>
          <w:bCs/>
          <w:sz w:val="22"/>
          <w:szCs w:val="22"/>
        </w:rPr>
        <w:t xml:space="preserve">Software </w:t>
      </w:r>
      <w:r w:rsidR="0090674D" w:rsidRPr="00CA4DD5">
        <w:rPr>
          <w:rFonts w:asciiTheme="minorHAnsi" w:hAnsiTheme="minorHAnsi"/>
          <w:b/>
          <w:bCs/>
          <w:sz w:val="22"/>
          <w:szCs w:val="22"/>
        </w:rPr>
        <w:t>Schedule to License Agreement</w:t>
      </w:r>
    </w:p>
    <w:tbl>
      <w:tblPr>
        <w:tblW w:w="10440" w:type="dxa"/>
        <w:tblInd w:w="108" w:type="dxa"/>
        <w:tblLayout w:type="fixed"/>
        <w:tblLook w:val="0000" w:firstRow="0" w:lastRow="0" w:firstColumn="0" w:lastColumn="0" w:noHBand="0" w:noVBand="0"/>
      </w:tblPr>
      <w:tblGrid>
        <w:gridCol w:w="1992"/>
        <w:gridCol w:w="2148"/>
        <w:gridCol w:w="1800"/>
        <w:gridCol w:w="1800"/>
        <w:gridCol w:w="2700"/>
      </w:tblGrid>
      <w:tr w:rsidR="0090674D" w:rsidRPr="00CA4DD5" w:rsidTr="003A524C">
        <w:tc>
          <w:tcPr>
            <w:tcW w:w="1992" w:type="dxa"/>
          </w:tcPr>
          <w:p w:rsidR="0090674D" w:rsidRPr="00CA4DD5" w:rsidRDefault="0090674D" w:rsidP="003A524C">
            <w:pPr>
              <w:spacing w:before="120" w:after="120"/>
              <w:rPr>
                <w:rFonts w:asciiTheme="minorHAnsi" w:hAnsiTheme="minorHAnsi"/>
                <w:b/>
                <w:bCs/>
                <w:sz w:val="22"/>
                <w:szCs w:val="22"/>
              </w:rPr>
            </w:pPr>
            <w:r w:rsidRPr="00CA4DD5">
              <w:rPr>
                <w:rFonts w:asciiTheme="minorHAnsi" w:hAnsiTheme="minorHAnsi"/>
                <w:b/>
                <w:bCs/>
                <w:sz w:val="22"/>
                <w:szCs w:val="22"/>
              </w:rPr>
              <w:t xml:space="preserve">Your </w:t>
            </w:r>
            <w:r w:rsidR="006D12DC">
              <w:rPr>
                <w:rFonts w:asciiTheme="minorHAnsi" w:hAnsiTheme="minorHAnsi"/>
                <w:b/>
                <w:bCs/>
                <w:sz w:val="22"/>
                <w:szCs w:val="22"/>
              </w:rPr>
              <w:t>PRESIDION</w:t>
            </w:r>
            <w:r w:rsidRPr="00CA4DD5">
              <w:rPr>
                <w:rFonts w:asciiTheme="minorHAnsi" w:hAnsiTheme="minorHAnsi"/>
                <w:b/>
                <w:bCs/>
                <w:sz w:val="22"/>
                <w:szCs w:val="22"/>
              </w:rPr>
              <w:t xml:space="preserve"> contact is:</w:t>
            </w:r>
          </w:p>
        </w:tc>
        <w:tc>
          <w:tcPr>
            <w:tcW w:w="2148" w:type="dxa"/>
          </w:tcPr>
          <w:p w:rsidR="0090674D" w:rsidRPr="00CA4DD5" w:rsidRDefault="006A1739" w:rsidP="003A524C">
            <w:pPr>
              <w:spacing w:before="120" w:after="120"/>
              <w:rPr>
                <w:rFonts w:asciiTheme="minorHAnsi" w:hAnsiTheme="minorHAnsi"/>
                <w:b/>
                <w:bCs/>
                <w:sz w:val="22"/>
                <w:szCs w:val="22"/>
              </w:rPr>
            </w:pPr>
            <w:r>
              <w:rPr>
                <w:rFonts w:asciiTheme="minorHAnsi" w:hAnsiTheme="minorHAnsi"/>
                <w:b/>
                <w:bCs/>
                <w:sz w:val="22"/>
                <w:szCs w:val="22"/>
              </w:rPr>
              <w:t>Barry Mc Intyre</w:t>
            </w:r>
          </w:p>
        </w:tc>
        <w:tc>
          <w:tcPr>
            <w:tcW w:w="1800" w:type="dxa"/>
          </w:tcPr>
          <w:p w:rsidR="0090674D" w:rsidRPr="00CA4DD5" w:rsidRDefault="0090674D" w:rsidP="003A524C">
            <w:pPr>
              <w:spacing w:before="120" w:after="120"/>
              <w:rPr>
                <w:rFonts w:asciiTheme="minorHAnsi" w:hAnsiTheme="minorHAnsi"/>
                <w:sz w:val="22"/>
                <w:szCs w:val="22"/>
              </w:rPr>
            </w:pPr>
            <w:r w:rsidRPr="00CA4DD5">
              <w:rPr>
                <w:rFonts w:asciiTheme="minorHAnsi" w:hAnsiTheme="minorHAnsi"/>
                <w:b/>
                <w:bCs/>
                <w:sz w:val="22"/>
                <w:szCs w:val="22"/>
              </w:rPr>
              <w:t>Fax: 01 415 0235</w:t>
            </w:r>
          </w:p>
        </w:tc>
        <w:tc>
          <w:tcPr>
            <w:tcW w:w="1800" w:type="dxa"/>
          </w:tcPr>
          <w:p w:rsidR="0090674D" w:rsidRPr="00CA4DD5" w:rsidRDefault="0090674D" w:rsidP="003A524C">
            <w:pPr>
              <w:spacing w:before="120" w:after="120"/>
              <w:rPr>
                <w:rFonts w:asciiTheme="minorHAnsi" w:hAnsiTheme="minorHAnsi"/>
                <w:b/>
                <w:bCs/>
                <w:sz w:val="22"/>
                <w:szCs w:val="22"/>
              </w:rPr>
            </w:pPr>
            <w:r w:rsidRPr="00CA4DD5">
              <w:rPr>
                <w:rFonts w:asciiTheme="minorHAnsi" w:hAnsiTheme="minorHAnsi"/>
                <w:b/>
                <w:bCs/>
                <w:sz w:val="22"/>
                <w:szCs w:val="22"/>
              </w:rPr>
              <w:t>Tel: 01 415 0234--</w:t>
            </w:r>
          </w:p>
        </w:tc>
        <w:tc>
          <w:tcPr>
            <w:tcW w:w="2700" w:type="dxa"/>
          </w:tcPr>
          <w:p w:rsidR="0090674D" w:rsidRPr="00CA4DD5" w:rsidRDefault="0090674D" w:rsidP="003A524C">
            <w:pPr>
              <w:spacing w:before="120" w:after="120"/>
              <w:rPr>
                <w:rFonts w:asciiTheme="minorHAnsi" w:hAnsiTheme="minorHAnsi"/>
                <w:b/>
                <w:bCs/>
                <w:sz w:val="22"/>
                <w:szCs w:val="22"/>
              </w:rPr>
            </w:pPr>
            <w:r w:rsidRPr="00CA4DD5">
              <w:rPr>
                <w:rFonts w:asciiTheme="minorHAnsi" w:hAnsiTheme="minorHAnsi"/>
                <w:b/>
                <w:bCs/>
                <w:sz w:val="22"/>
                <w:szCs w:val="22"/>
              </w:rPr>
              <w:t xml:space="preserve">Email:           </w:t>
            </w:r>
            <w:r w:rsidR="006A1739">
              <w:rPr>
                <w:rFonts w:asciiTheme="minorHAnsi" w:hAnsiTheme="minorHAnsi"/>
                <w:b/>
                <w:bCs/>
                <w:sz w:val="22"/>
                <w:szCs w:val="22"/>
              </w:rPr>
              <w:t>licence@presidion.com</w:t>
            </w:r>
            <w:r w:rsidRPr="00CA4DD5">
              <w:rPr>
                <w:rFonts w:asciiTheme="minorHAnsi" w:hAnsiTheme="minorHAnsi"/>
                <w:b/>
                <w:bCs/>
                <w:sz w:val="22"/>
                <w:szCs w:val="22"/>
              </w:rPr>
              <w:t xml:space="preserve">                             </w:t>
            </w:r>
          </w:p>
        </w:tc>
      </w:tr>
    </w:tbl>
    <w:p w:rsidR="0090674D" w:rsidRPr="00CA4DD5" w:rsidRDefault="0090674D" w:rsidP="0090674D">
      <w:pPr>
        <w:rPr>
          <w:rFonts w:asciiTheme="minorHAnsi" w:hAnsiTheme="minorHAnsi"/>
          <w:sz w:val="22"/>
          <w:szCs w:val="22"/>
        </w:rPr>
      </w:pPr>
      <w:r w:rsidRPr="00CA4DD5">
        <w:rPr>
          <w:rFonts w:asciiTheme="minorHAnsi" w:hAnsiTheme="minorHAnsi"/>
          <w:sz w:val="22"/>
          <w:szCs w:val="22"/>
        </w:rPr>
        <w:t xml:space="preserve">LICENSEE and </w:t>
      </w:r>
      <w:r w:rsidR="006D12DC">
        <w:rPr>
          <w:rFonts w:asciiTheme="minorHAnsi" w:hAnsiTheme="minorHAnsi"/>
          <w:sz w:val="22"/>
          <w:szCs w:val="22"/>
        </w:rPr>
        <w:t>PRESIDION</w:t>
      </w:r>
      <w:r w:rsidRPr="00CA4DD5">
        <w:rPr>
          <w:rFonts w:asciiTheme="minorHAnsi" w:hAnsiTheme="minorHAnsi"/>
          <w:sz w:val="22"/>
          <w:szCs w:val="22"/>
        </w:rPr>
        <w:t xml:space="preserve"> agree that the use of the </w:t>
      </w:r>
      <w:r w:rsidR="00914A24">
        <w:rPr>
          <w:rFonts w:asciiTheme="minorHAnsi" w:hAnsiTheme="minorHAnsi"/>
          <w:sz w:val="22"/>
          <w:szCs w:val="22"/>
        </w:rPr>
        <w:t>PROGRAM</w:t>
      </w:r>
      <w:r w:rsidRPr="00CA4DD5">
        <w:rPr>
          <w:rFonts w:asciiTheme="minorHAnsi" w:hAnsiTheme="minorHAnsi"/>
          <w:sz w:val="22"/>
          <w:szCs w:val="22"/>
        </w:rPr>
        <w:t xml:space="preserve"> products listed in this Schedule shall be subject to the terms and conditions of the Software Licence Agreement attached</w:t>
      </w:r>
      <w:r w:rsidR="00193DFF">
        <w:rPr>
          <w:rFonts w:asciiTheme="minorHAnsi" w:hAnsiTheme="minorHAnsi"/>
          <w:sz w:val="22"/>
          <w:szCs w:val="22"/>
        </w:rPr>
        <w:t>.</w:t>
      </w:r>
    </w:p>
    <w:p w:rsidR="0090674D" w:rsidRPr="00CA4DD5" w:rsidRDefault="0090674D" w:rsidP="0090674D">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014"/>
        <w:gridCol w:w="4014"/>
      </w:tblGrid>
      <w:tr w:rsidR="0090674D" w:rsidRPr="00CA4DD5" w:rsidTr="003A524C">
        <w:tc>
          <w:tcPr>
            <w:tcW w:w="2808" w:type="dxa"/>
            <w:vAlign w:val="center"/>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LICENSEE name</w:t>
            </w:r>
          </w:p>
        </w:tc>
        <w:tc>
          <w:tcPr>
            <w:tcW w:w="8028" w:type="dxa"/>
            <w:gridSpan w:val="2"/>
          </w:tcPr>
          <w:p w:rsidR="006A0D95" w:rsidRPr="00A83AEC" w:rsidRDefault="003E0DA7" w:rsidP="00DD1196">
            <w:pPr>
              <w:rPr>
                <w:rFonts w:asciiTheme="minorHAnsi" w:hAnsiTheme="minorHAnsi"/>
                <w:b/>
                <w:sz w:val="22"/>
                <w:szCs w:val="22"/>
              </w:rPr>
            </w:pPr>
            <w:r w:rsidRPr="003E0DA7">
              <w:rPr>
                <w:rFonts w:asciiTheme="minorHAnsi" w:hAnsiTheme="minorHAnsi"/>
                <w:b/>
                <w:sz w:val="22"/>
                <w:szCs w:val="22"/>
              </w:rPr>
              <w:t>University of Strathclyde</w:t>
            </w:r>
          </w:p>
        </w:tc>
      </w:tr>
      <w:tr w:rsidR="0090674D" w:rsidRPr="00CA4DD5" w:rsidTr="003A524C">
        <w:tc>
          <w:tcPr>
            <w:tcW w:w="2808" w:type="dxa"/>
            <w:vAlign w:val="center"/>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LICENSEE address</w:t>
            </w:r>
          </w:p>
        </w:tc>
        <w:tc>
          <w:tcPr>
            <w:tcW w:w="8028" w:type="dxa"/>
            <w:gridSpan w:val="2"/>
          </w:tcPr>
          <w:p w:rsidR="0090674D" w:rsidRPr="00CA4DD5" w:rsidRDefault="0090674D" w:rsidP="003A524C">
            <w:pPr>
              <w:rPr>
                <w:rFonts w:asciiTheme="minorHAnsi" w:hAnsiTheme="minorHAnsi"/>
                <w:sz w:val="22"/>
                <w:szCs w:val="22"/>
              </w:rPr>
            </w:pPr>
          </w:p>
          <w:p w:rsidR="0090674D" w:rsidRPr="00CA4DD5" w:rsidRDefault="0090674D" w:rsidP="003A524C">
            <w:pPr>
              <w:rPr>
                <w:rFonts w:asciiTheme="minorHAnsi" w:hAnsiTheme="minorHAnsi"/>
                <w:sz w:val="22"/>
                <w:szCs w:val="22"/>
              </w:rPr>
            </w:pPr>
            <w:r w:rsidRPr="00CA4DD5">
              <w:rPr>
                <w:rFonts w:asciiTheme="minorHAnsi" w:hAnsiTheme="minorHAnsi"/>
                <w:sz w:val="22"/>
                <w:szCs w:val="22"/>
              </w:rPr>
              <w:t>(please insert)</w:t>
            </w:r>
          </w:p>
          <w:p w:rsidR="0090674D" w:rsidRPr="00CA4DD5" w:rsidRDefault="0090674D" w:rsidP="003A524C">
            <w:pPr>
              <w:rPr>
                <w:rFonts w:asciiTheme="minorHAnsi" w:hAnsiTheme="minorHAnsi"/>
                <w:sz w:val="22"/>
                <w:szCs w:val="22"/>
              </w:rPr>
            </w:pPr>
          </w:p>
          <w:p w:rsidR="0090674D" w:rsidRPr="00CA4DD5" w:rsidRDefault="0090674D" w:rsidP="003A524C">
            <w:pPr>
              <w:rPr>
                <w:rFonts w:asciiTheme="minorHAnsi" w:hAnsiTheme="minorHAnsi"/>
                <w:sz w:val="22"/>
                <w:szCs w:val="22"/>
              </w:rPr>
            </w:pPr>
          </w:p>
        </w:tc>
      </w:tr>
      <w:tr w:rsidR="0090674D" w:rsidRPr="00CA4DD5" w:rsidTr="003A524C">
        <w:tc>
          <w:tcPr>
            <w:tcW w:w="2808" w:type="dxa"/>
            <w:vAlign w:val="center"/>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Invoice Address (if different from LICENSEE address above)</w:t>
            </w:r>
          </w:p>
        </w:tc>
        <w:tc>
          <w:tcPr>
            <w:tcW w:w="8028" w:type="dxa"/>
            <w:gridSpan w:val="2"/>
          </w:tcPr>
          <w:p w:rsidR="0090674D" w:rsidRPr="00CA4DD5" w:rsidRDefault="0090674D" w:rsidP="003A524C">
            <w:pPr>
              <w:rPr>
                <w:rFonts w:asciiTheme="minorHAnsi" w:hAnsiTheme="minorHAnsi"/>
                <w:sz w:val="22"/>
                <w:szCs w:val="22"/>
              </w:rPr>
            </w:pPr>
          </w:p>
          <w:p w:rsidR="0090674D" w:rsidRPr="00CA4DD5" w:rsidRDefault="0090674D" w:rsidP="003A524C">
            <w:pPr>
              <w:rPr>
                <w:rFonts w:asciiTheme="minorHAnsi" w:hAnsiTheme="minorHAnsi"/>
                <w:sz w:val="22"/>
                <w:szCs w:val="22"/>
              </w:rPr>
            </w:pPr>
            <w:r w:rsidRPr="00CA4DD5">
              <w:rPr>
                <w:rFonts w:asciiTheme="minorHAnsi" w:hAnsiTheme="minorHAnsi"/>
                <w:sz w:val="22"/>
                <w:szCs w:val="22"/>
              </w:rPr>
              <w:t>(please insert)</w:t>
            </w:r>
          </w:p>
          <w:p w:rsidR="0090674D" w:rsidRPr="00CA4DD5" w:rsidRDefault="0090674D" w:rsidP="003A524C">
            <w:pPr>
              <w:rPr>
                <w:rFonts w:asciiTheme="minorHAnsi" w:hAnsiTheme="minorHAnsi"/>
                <w:sz w:val="22"/>
                <w:szCs w:val="22"/>
              </w:rPr>
            </w:pPr>
          </w:p>
          <w:p w:rsidR="0090674D" w:rsidRPr="00CA4DD5" w:rsidRDefault="0090674D" w:rsidP="003A524C">
            <w:pPr>
              <w:rPr>
                <w:rFonts w:asciiTheme="minorHAnsi" w:hAnsiTheme="minorHAnsi"/>
                <w:sz w:val="22"/>
                <w:szCs w:val="22"/>
              </w:rPr>
            </w:pPr>
          </w:p>
        </w:tc>
      </w:tr>
      <w:tr w:rsidR="0090674D" w:rsidRPr="00CA4DD5" w:rsidTr="003A524C">
        <w:trPr>
          <w:cantSplit/>
          <w:trHeight w:val="518"/>
        </w:trPr>
        <w:tc>
          <w:tcPr>
            <w:tcW w:w="2808" w:type="dxa"/>
            <w:vMerge w:val="restart"/>
            <w:vAlign w:val="center"/>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Details of up to four (4) designated support representatives (one of whom must be designated as Licence Co-ordinator)</w:t>
            </w:r>
          </w:p>
        </w:tc>
        <w:tc>
          <w:tcPr>
            <w:tcW w:w="4014" w:type="dxa"/>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Name:</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Position: Licence Co-ordinator</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Department:</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Phone Number:</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Email Address:</w:t>
            </w:r>
          </w:p>
        </w:tc>
        <w:tc>
          <w:tcPr>
            <w:tcW w:w="4014" w:type="dxa"/>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Name:</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Position:</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Department:</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Phone Number:</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Email Address:</w:t>
            </w:r>
          </w:p>
        </w:tc>
      </w:tr>
      <w:tr w:rsidR="0090674D" w:rsidRPr="00CA4DD5" w:rsidTr="003A524C">
        <w:trPr>
          <w:cantSplit/>
          <w:trHeight w:val="517"/>
        </w:trPr>
        <w:tc>
          <w:tcPr>
            <w:tcW w:w="2808" w:type="dxa"/>
            <w:vMerge/>
            <w:vAlign w:val="center"/>
          </w:tcPr>
          <w:p w:rsidR="0090674D" w:rsidRPr="00CA4DD5" w:rsidRDefault="0090674D" w:rsidP="003A524C">
            <w:pPr>
              <w:rPr>
                <w:rFonts w:asciiTheme="minorHAnsi" w:hAnsiTheme="minorHAnsi"/>
                <w:b/>
                <w:sz w:val="22"/>
                <w:szCs w:val="22"/>
              </w:rPr>
            </w:pPr>
          </w:p>
        </w:tc>
        <w:tc>
          <w:tcPr>
            <w:tcW w:w="4014" w:type="dxa"/>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Name:</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Position:</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Department:</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Phone Number:</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Email Address:</w:t>
            </w:r>
          </w:p>
        </w:tc>
        <w:tc>
          <w:tcPr>
            <w:tcW w:w="4014" w:type="dxa"/>
          </w:tcPr>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Name:</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Position:</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Department:</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Phone Number:</w:t>
            </w:r>
          </w:p>
          <w:p w:rsidR="0090674D" w:rsidRPr="00CA4DD5" w:rsidRDefault="0090674D" w:rsidP="003A524C">
            <w:pPr>
              <w:rPr>
                <w:rFonts w:asciiTheme="minorHAnsi" w:hAnsiTheme="minorHAnsi"/>
                <w:b/>
                <w:sz w:val="22"/>
                <w:szCs w:val="22"/>
              </w:rPr>
            </w:pPr>
            <w:r w:rsidRPr="00CA4DD5">
              <w:rPr>
                <w:rFonts w:asciiTheme="minorHAnsi" w:hAnsiTheme="minorHAnsi"/>
                <w:b/>
                <w:sz w:val="22"/>
                <w:szCs w:val="22"/>
              </w:rPr>
              <w:t>Email Address:</w:t>
            </w:r>
          </w:p>
        </w:tc>
      </w:tr>
    </w:tbl>
    <w:p w:rsidR="0090674D" w:rsidRPr="00CA4DD5" w:rsidRDefault="0090674D" w:rsidP="0090674D">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028"/>
      </w:tblGrid>
      <w:tr w:rsidR="009C4198" w:rsidRPr="00CA4DD5" w:rsidTr="003A524C">
        <w:tc>
          <w:tcPr>
            <w:tcW w:w="2808" w:type="dxa"/>
            <w:vAlign w:val="center"/>
          </w:tcPr>
          <w:p w:rsidR="0090674D" w:rsidRPr="00CA4DD5" w:rsidRDefault="00193DFF" w:rsidP="003A524C">
            <w:pPr>
              <w:rPr>
                <w:rFonts w:asciiTheme="minorHAnsi" w:hAnsiTheme="minorHAnsi"/>
                <w:b/>
                <w:sz w:val="22"/>
                <w:szCs w:val="22"/>
              </w:rPr>
            </w:pPr>
            <w:r>
              <w:rPr>
                <w:rFonts w:asciiTheme="minorHAnsi" w:hAnsiTheme="minorHAnsi"/>
                <w:b/>
                <w:sz w:val="22"/>
                <w:szCs w:val="22"/>
              </w:rPr>
              <w:t>AGREEMENT</w:t>
            </w:r>
            <w:r w:rsidR="0090674D" w:rsidRPr="00CA4DD5">
              <w:rPr>
                <w:rFonts w:asciiTheme="minorHAnsi" w:hAnsiTheme="minorHAnsi"/>
                <w:b/>
                <w:sz w:val="22"/>
                <w:szCs w:val="22"/>
              </w:rPr>
              <w:t xml:space="preserve"> PERIOD</w:t>
            </w:r>
          </w:p>
        </w:tc>
        <w:tc>
          <w:tcPr>
            <w:tcW w:w="8028" w:type="dxa"/>
            <w:vAlign w:val="center"/>
          </w:tcPr>
          <w:p w:rsidR="0090674D" w:rsidRPr="00CA4DD5" w:rsidRDefault="0090674D" w:rsidP="008E00EA">
            <w:pPr>
              <w:rPr>
                <w:rFonts w:asciiTheme="minorHAnsi" w:hAnsiTheme="minorHAnsi"/>
                <w:sz w:val="22"/>
                <w:szCs w:val="22"/>
              </w:rPr>
            </w:pPr>
            <w:r w:rsidRPr="00CA4DD5">
              <w:rPr>
                <w:rFonts w:asciiTheme="minorHAnsi" w:hAnsiTheme="minorHAnsi"/>
                <w:sz w:val="22"/>
                <w:szCs w:val="22"/>
              </w:rPr>
              <w:t xml:space="preserve">*The </w:t>
            </w:r>
            <w:r w:rsidR="00193DFF">
              <w:rPr>
                <w:rFonts w:asciiTheme="minorHAnsi" w:hAnsiTheme="minorHAnsi"/>
                <w:sz w:val="22"/>
                <w:szCs w:val="22"/>
              </w:rPr>
              <w:t>Agreement</w:t>
            </w:r>
            <w:r w:rsidRPr="00CA4DD5">
              <w:rPr>
                <w:rFonts w:asciiTheme="minorHAnsi" w:hAnsiTheme="minorHAnsi"/>
                <w:sz w:val="22"/>
                <w:szCs w:val="22"/>
              </w:rPr>
              <w:t xml:space="preserve"> commences on </w:t>
            </w:r>
            <w:r w:rsidR="00052F71">
              <w:rPr>
                <w:rFonts w:asciiTheme="minorHAnsi" w:hAnsiTheme="minorHAnsi"/>
                <w:sz w:val="22"/>
                <w:szCs w:val="22"/>
              </w:rPr>
              <w:t>{</w:t>
            </w:r>
            <w:r w:rsidR="00797A95">
              <w:rPr>
                <w:rFonts w:asciiTheme="minorHAnsi" w:hAnsiTheme="minorHAnsi"/>
                <w:i/>
                <w:sz w:val="22"/>
                <w:szCs w:val="22"/>
              </w:rPr>
              <w:t>01/10</w:t>
            </w:r>
            <w:r w:rsidR="00DD1196">
              <w:rPr>
                <w:rFonts w:asciiTheme="minorHAnsi" w:hAnsiTheme="minorHAnsi"/>
                <w:i/>
                <w:sz w:val="22"/>
                <w:szCs w:val="22"/>
              </w:rPr>
              <w:t>/201</w:t>
            </w:r>
            <w:r w:rsidR="001007C2">
              <w:rPr>
                <w:rFonts w:asciiTheme="minorHAnsi" w:hAnsiTheme="minorHAnsi"/>
                <w:i/>
                <w:sz w:val="22"/>
                <w:szCs w:val="22"/>
              </w:rPr>
              <w:t>3</w:t>
            </w:r>
            <w:r w:rsidR="00052F71">
              <w:rPr>
                <w:rFonts w:asciiTheme="minorHAnsi" w:hAnsiTheme="minorHAnsi"/>
                <w:sz w:val="22"/>
                <w:szCs w:val="22"/>
              </w:rPr>
              <w:t>}</w:t>
            </w:r>
            <w:r w:rsidRPr="00CA4DD5">
              <w:rPr>
                <w:rFonts w:asciiTheme="minorHAnsi" w:hAnsiTheme="minorHAnsi"/>
                <w:sz w:val="22"/>
                <w:szCs w:val="22"/>
              </w:rPr>
              <w:t xml:space="preserve"> and terminates on </w:t>
            </w:r>
            <w:r w:rsidR="00052F71">
              <w:rPr>
                <w:rFonts w:asciiTheme="minorHAnsi" w:hAnsiTheme="minorHAnsi"/>
                <w:sz w:val="22"/>
                <w:szCs w:val="22"/>
              </w:rPr>
              <w:t>{</w:t>
            </w:r>
            <w:r w:rsidR="00797A95">
              <w:rPr>
                <w:rFonts w:asciiTheme="minorHAnsi" w:hAnsiTheme="minorHAnsi"/>
                <w:i/>
                <w:sz w:val="22"/>
                <w:szCs w:val="22"/>
              </w:rPr>
              <w:t>30/09</w:t>
            </w:r>
            <w:r w:rsidR="00DD1196">
              <w:rPr>
                <w:rFonts w:asciiTheme="minorHAnsi" w:hAnsiTheme="minorHAnsi"/>
                <w:i/>
                <w:sz w:val="22"/>
                <w:szCs w:val="22"/>
              </w:rPr>
              <w:t>/201</w:t>
            </w:r>
            <w:r w:rsidR="001007C2">
              <w:rPr>
                <w:rFonts w:asciiTheme="minorHAnsi" w:hAnsiTheme="minorHAnsi"/>
                <w:i/>
                <w:sz w:val="22"/>
                <w:szCs w:val="22"/>
              </w:rPr>
              <w:t>7</w:t>
            </w:r>
            <w:r w:rsidR="00052F71">
              <w:rPr>
                <w:rFonts w:asciiTheme="minorHAnsi" w:hAnsiTheme="minorHAnsi"/>
                <w:sz w:val="22"/>
                <w:szCs w:val="22"/>
              </w:rPr>
              <w:t>}</w:t>
            </w:r>
          </w:p>
        </w:tc>
      </w:tr>
    </w:tbl>
    <w:p w:rsidR="009C4198" w:rsidRPr="00CA4DD5" w:rsidRDefault="009C4198" w:rsidP="0090674D">
      <w:pPr>
        <w:rPr>
          <w:rFonts w:asciiTheme="minorHAnsi" w:hAnsiTheme="minorHAnsi"/>
          <w:sz w:val="22"/>
          <w:szCs w:val="22"/>
        </w:rPr>
      </w:pPr>
    </w:p>
    <w:p w:rsidR="009C4198" w:rsidRPr="00CA4DD5" w:rsidRDefault="009C4198">
      <w:pPr>
        <w:rPr>
          <w:rFonts w:asciiTheme="minorHAnsi" w:hAnsiTheme="minorHAnsi"/>
          <w:sz w:val="22"/>
          <w:szCs w:val="22"/>
        </w:rPr>
      </w:pPr>
      <w:r w:rsidRPr="00CA4DD5">
        <w:rPr>
          <w:rFonts w:asciiTheme="minorHAnsi" w:hAnsiTheme="minorHAnsi"/>
          <w:sz w:val="22"/>
          <w:szCs w:val="22"/>
        </w:rPr>
        <w:br w:type="page"/>
      </w:r>
    </w:p>
    <w:p w:rsidR="0090674D" w:rsidRPr="00CA4DD5" w:rsidRDefault="0090674D" w:rsidP="0090674D">
      <w:pPr>
        <w:rPr>
          <w:rFonts w:asciiTheme="minorHAnsi" w:hAnsiTheme="minorHAnsi"/>
          <w:sz w:val="22"/>
          <w:szCs w:val="22"/>
        </w:rPr>
      </w:pPr>
    </w:p>
    <w:tbl>
      <w:tblPr>
        <w:tblpPr w:leftFromText="180" w:rightFromText="180" w:vertAnchor="text" w:horzAnchor="margin" w:tblpXSpec="center" w:tblpY="125"/>
        <w:tblW w:w="6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5457"/>
        <w:gridCol w:w="1260"/>
      </w:tblGrid>
      <w:tr w:rsidR="009C4198" w:rsidRPr="00CA4DD5" w:rsidTr="009C4198">
        <w:tc>
          <w:tcPr>
            <w:tcW w:w="5457" w:type="dxa"/>
            <w:vAlign w:val="center"/>
          </w:tcPr>
          <w:p w:rsidR="009C4198" w:rsidRPr="00CA4DD5" w:rsidRDefault="009C4198" w:rsidP="009C4198">
            <w:pPr>
              <w:rPr>
                <w:rFonts w:asciiTheme="minorHAnsi" w:hAnsiTheme="minorHAnsi" w:cs="Arial"/>
                <w:b/>
                <w:bCs/>
                <w:sz w:val="22"/>
                <w:szCs w:val="22"/>
              </w:rPr>
            </w:pPr>
            <w:bookmarkStart w:id="1" w:name="Text46"/>
          </w:p>
          <w:p w:rsidR="009C4198" w:rsidRPr="00CA4DD5" w:rsidRDefault="009C4198" w:rsidP="009C4198">
            <w:pPr>
              <w:rPr>
                <w:rFonts w:asciiTheme="minorHAnsi" w:hAnsiTheme="minorHAnsi" w:cs="Arial"/>
                <w:b/>
                <w:bCs/>
                <w:sz w:val="22"/>
                <w:szCs w:val="22"/>
              </w:rPr>
            </w:pPr>
            <w:r w:rsidRPr="00CA4DD5">
              <w:rPr>
                <w:rFonts w:asciiTheme="minorHAnsi" w:hAnsiTheme="minorHAnsi" w:cs="Arial"/>
                <w:b/>
                <w:bCs/>
                <w:sz w:val="22"/>
                <w:szCs w:val="22"/>
              </w:rPr>
              <w:t xml:space="preserve">SOFTWARE </w:t>
            </w:r>
          </w:p>
          <w:p w:rsidR="009C4198" w:rsidRPr="00CA4DD5" w:rsidRDefault="009C4198" w:rsidP="009C4198">
            <w:pPr>
              <w:rPr>
                <w:rFonts w:asciiTheme="minorHAnsi" w:hAnsiTheme="minorHAnsi" w:cs="Arial"/>
                <w:b/>
                <w:bCs/>
                <w:sz w:val="22"/>
                <w:szCs w:val="22"/>
              </w:rPr>
            </w:pPr>
          </w:p>
        </w:tc>
        <w:bookmarkEnd w:id="1"/>
        <w:tc>
          <w:tcPr>
            <w:tcW w:w="1260" w:type="dxa"/>
            <w:vAlign w:val="center"/>
          </w:tcPr>
          <w:p w:rsidR="009C4198" w:rsidRPr="00CA4DD5" w:rsidRDefault="009C4198" w:rsidP="009C4198">
            <w:pPr>
              <w:rPr>
                <w:rFonts w:asciiTheme="minorHAnsi" w:hAnsiTheme="minorHAnsi"/>
                <w:b/>
                <w:bCs/>
                <w:sz w:val="22"/>
                <w:szCs w:val="22"/>
              </w:rPr>
            </w:pPr>
            <w:r w:rsidRPr="00CA4DD5">
              <w:rPr>
                <w:rFonts w:asciiTheme="minorHAnsi" w:hAnsiTheme="minorHAnsi"/>
                <w:b/>
                <w:bCs/>
                <w:sz w:val="22"/>
                <w:szCs w:val="22"/>
              </w:rPr>
              <w:t>ANNUAL LICENCE FEE</w:t>
            </w:r>
          </w:p>
        </w:tc>
      </w:tr>
      <w:tr w:rsidR="009C4198" w:rsidRPr="00CA4DD5" w:rsidTr="009C4198">
        <w:tc>
          <w:tcPr>
            <w:tcW w:w="5457" w:type="dxa"/>
          </w:tcPr>
          <w:p w:rsidR="009C4198" w:rsidRPr="00A24EC2" w:rsidRDefault="00DD1196" w:rsidP="00CC2ED1">
            <w:pPr>
              <w:rPr>
                <w:rFonts w:asciiTheme="minorHAnsi" w:hAnsiTheme="minorHAnsi" w:cs="Arial"/>
                <w:sz w:val="22"/>
                <w:szCs w:val="22"/>
              </w:rPr>
            </w:pPr>
            <w:r>
              <w:rPr>
                <w:rFonts w:asciiTheme="minorHAnsi" w:hAnsiTheme="minorHAnsi" w:cs="Arial"/>
                <w:sz w:val="22"/>
                <w:szCs w:val="22"/>
              </w:rPr>
              <w:t xml:space="preserve">IBM SPSS </w:t>
            </w:r>
            <w:r w:rsidR="00EA5F5D">
              <w:rPr>
                <w:rFonts w:asciiTheme="minorHAnsi" w:hAnsiTheme="minorHAnsi" w:cs="Arial"/>
                <w:sz w:val="22"/>
                <w:szCs w:val="22"/>
              </w:rPr>
              <w:t>Statistics Premium</w:t>
            </w:r>
          </w:p>
        </w:tc>
        <w:tc>
          <w:tcPr>
            <w:tcW w:w="1260" w:type="dxa"/>
          </w:tcPr>
          <w:p w:rsidR="009C4198" w:rsidRPr="00CA4DD5" w:rsidRDefault="00EA5F5D" w:rsidP="009C4198">
            <w:pPr>
              <w:rPr>
                <w:rFonts w:asciiTheme="minorHAnsi" w:hAnsiTheme="minorHAnsi"/>
                <w:sz w:val="22"/>
                <w:szCs w:val="22"/>
              </w:rPr>
            </w:pPr>
            <w:r>
              <w:rPr>
                <w:rFonts w:ascii="Calibri" w:hAnsi="Calibri"/>
                <w:sz w:val="22"/>
                <w:szCs w:val="22"/>
              </w:rPr>
              <w:t>£</w:t>
            </w:r>
            <w:r w:rsidR="00736807">
              <w:rPr>
                <w:rFonts w:ascii="Calibri" w:hAnsi="Calibri"/>
                <w:sz w:val="22"/>
                <w:szCs w:val="22"/>
              </w:rPr>
              <w:t>5,950</w:t>
            </w:r>
          </w:p>
        </w:tc>
      </w:tr>
      <w:tr w:rsidR="009C4198" w:rsidRPr="00CA4DD5" w:rsidTr="009C4198">
        <w:tc>
          <w:tcPr>
            <w:tcW w:w="5457" w:type="dxa"/>
          </w:tcPr>
          <w:p w:rsidR="009C4198" w:rsidRPr="00CA4DD5" w:rsidRDefault="003E0DA7" w:rsidP="00EA5F5D">
            <w:pPr>
              <w:rPr>
                <w:rFonts w:asciiTheme="minorHAnsi" w:hAnsiTheme="minorHAnsi" w:cs="Arial"/>
                <w:sz w:val="22"/>
                <w:szCs w:val="22"/>
              </w:rPr>
            </w:pPr>
            <w:r>
              <w:rPr>
                <w:rFonts w:asciiTheme="minorHAnsi" w:hAnsiTheme="minorHAnsi" w:cs="Arial"/>
                <w:sz w:val="22"/>
                <w:szCs w:val="22"/>
              </w:rPr>
              <w:t>Data Collection Premium</w:t>
            </w:r>
          </w:p>
        </w:tc>
        <w:tc>
          <w:tcPr>
            <w:tcW w:w="1260" w:type="dxa"/>
          </w:tcPr>
          <w:p w:rsidR="009C4198" w:rsidRPr="00CA4DD5" w:rsidRDefault="003E0DA7" w:rsidP="009C4198">
            <w:pPr>
              <w:rPr>
                <w:rFonts w:asciiTheme="minorHAnsi" w:hAnsiTheme="minorHAnsi"/>
                <w:sz w:val="22"/>
                <w:szCs w:val="22"/>
              </w:rPr>
            </w:pPr>
            <w:r>
              <w:rPr>
                <w:rFonts w:asciiTheme="minorHAnsi" w:hAnsiTheme="minorHAnsi"/>
                <w:sz w:val="22"/>
                <w:szCs w:val="22"/>
              </w:rPr>
              <w:t>£3,750</w:t>
            </w:r>
          </w:p>
        </w:tc>
      </w:tr>
      <w:tr w:rsidR="009C4198" w:rsidRPr="00CA4DD5" w:rsidTr="009C4198">
        <w:tc>
          <w:tcPr>
            <w:tcW w:w="5457" w:type="dxa"/>
          </w:tcPr>
          <w:p w:rsidR="009C4198" w:rsidRPr="00CA4DD5" w:rsidRDefault="003E0DA7" w:rsidP="009C4198">
            <w:pPr>
              <w:rPr>
                <w:rFonts w:asciiTheme="minorHAnsi" w:hAnsiTheme="minorHAnsi" w:cs="Arial"/>
                <w:sz w:val="22"/>
                <w:szCs w:val="22"/>
              </w:rPr>
            </w:pPr>
            <w:r>
              <w:rPr>
                <w:rFonts w:asciiTheme="minorHAnsi" w:hAnsiTheme="minorHAnsi" w:cs="Arial"/>
                <w:sz w:val="22"/>
                <w:szCs w:val="22"/>
              </w:rPr>
              <w:t>AMOS (Windows Only)</w:t>
            </w:r>
          </w:p>
        </w:tc>
        <w:tc>
          <w:tcPr>
            <w:tcW w:w="1260" w:type="dxa"/>
          </w:tcPr>
          <w:p w:rsidR="009C4198" w:rsidRPr="00CA4DD5" w:rsidRDefault="003E0DA7" w:rsidP="009C4198">
            <w:pPr>
              <w:rPr>
                <w:rFonts w:asciiTheme="minorHAnsi" w:hAnsiTheme="minorHAnsi"/>
                <w:sz w:val="22"/>
                <w:szCs w:val="22"/>
              </w:rPr>
            </w:pPr>
            <w:r>
              <w:rPr>
                <w:rFonts w:asciiTheme="minorHAnsi" w:hAnsiTheme="minorHAnsi"/>
                <w:sz w:val="22"/>
                <w:szCs w:val="22"/>
              </w:rPr>
              <w:t>£1,250</w:t>
            </w:r>
          </w:p>
        </w:tc>
      </w:tr>
      <w:tr w:rsidR="009C4198" w:rsidRPr="00CA4DD5" w:rsidTr="009C4198">
        <w:tc>
          <w:tcPr>
            <w:tcW w:w="5457" w:type="dxa"/>
          </w:tcPr>
          <w:p w:rsidR="009C4198" w:rsidRPr="00CA4DD5" w:rsidRDefault="009C4198" w:rsidP="009C4198">
            <w:pPr>
              <w:rPr>
                <w:rFonts w:asciiTheme="minorHAnsi" w:hAnsiTheme="minorHAnsi" w:cs="Arial"/>
                <w:sz w:val="22"/>
                <w:szCs w:val="22"/>
              </w:rPr>
            </w:pPr>
          </w:p>
        </w:tc>
        <w:tc>
          <w:tcPr>
            <w:tcW w:w="1260" w:type="dxa"/>
          </w:tcPr>
          <w:p w:rsidR="009C4198" w:rsidRPr="00CA4DD5" w:rsidRDefault="009C4198" w:rsidP="009C4198">
            <w:pPr>
              <w:rPr>
                <w:rFonts w:asciiTheme="minorHAnsi" w:hAnsiTheme="minorHAnsi"/>
                <w:sz w:val="22"/>
                <w:szCs w:val="22"/>
              </w:rPr>
            </w:pPr>
          </w:p>
        </w:tc>
      </w:tr>
      <w:tr w:rsidR="009C4198" w:rsidRPr="00CA4DD5" w:rsidTr="009C4198">
        <w:tc>
          <w:tcPr>
            <w:tcW w:w="5457" w:type="dxa"/>
          </w:tcPr>
          <w:p w:rsidR="009C4198" w:rsidRPr="00CA4DD5" w:rsidRDefault="009C4198" w:rsidP="009C4198">
            <w:pPr>
              <w:rPr>
                <w:rFonts w:asciiTheme="minorHAnsi" w:hAnsiTheme="minorHAnsi" w:cs="Arial"/>
                <w:b/>
                <w:bCs/>
                <w:sz w:val="22"/>
                <w:szCs w:val="22"/>
              </w:rPr>
            </w:pPr>
          </w:p>
        </w:tc>
        <w:tc>
          <w:tcPr>
            <w:tcW w:w="1260" w:type="dxa"/>
          </w:tcPr>
          <w:p w:rsidR="009C4198" w:rsidRPr="00CA4DD5" w:rsidRDefault="009C4198" w:rsidP="009C4198">
            <w:pPr>
              <w:rPr>
                <w:rFonts w:asciiTheme="minorHAnsi" w:hAnsiTheme="minorHAnsi"/>
                <w:b/>
                <w:bCs/>
                <w:sz w:val="22"/>
                <w:szCs w:val="22"/>
              </w:rPr>
            </w:pPr>
          </w:p>
        </w:tc>
      </w:tr>
      <w:tr w:rsidR="009C4198" w:rsidRPr="00CA4DD5" w:rsidTr="009C4198">
        <w:tc>
          <w:tcPr>
            <w:tcW w:w="5457" w:type="dxa"/>
          </w:tcPr>
          <w:p w:rsidR="009C4198" w:rsidRPr="00CA4DD5" w:rsidRDefault="009C4198" w:rsidP="009C4198">
            <w:pPr>
              <w:rPr>
                <w:rFonts w:asciiTheme="minorHAnsi" w:hAnsiTheme="minorHAnsi" w:cs="Arial"/>
                <w:sz w:val="22"/>
                <w:szCs w:val="22"/>
              </w:rPr>
            </w:pPr>
          </w:p>
        </w:tc>
        <w:tc>
          <w:tcPr>
            <w:tcW w:w="1260" w:type="dxa"/>
          </w:tcPr>
          <w:p w:rsidR="009C4198" w:rsidRPr="00CA4DD5" w:rsidRDefault="009C4198" w:rsidP="009C4198">
            <w:pPr>
              <w:rPr>
                <w:rFonts w:asciiTheme="minorHAnsi" w:hAnsiTheme="minorHAnsi"/>
                <w:sz w:val="22"/>
                <w:szCs w:val="22"/>
              </w:rPr>
            </w:pPr>
          </w:p>
        </w:tc>
      </w:tr>
      <w:tr w:rsidR="009C4198" w:rsidRPr="00CA4DD5" w:rsidTr="009C4198">
        <w:tc>
          <w:tcPr>
            <w:tcW w:w="5457" w:type="dxa"/>
          </w:tcPr>
          <w:p w:rsidR="009C4198" w:rsidRPr="00CA4DD5" w:rsidRDefault="009C4198" w:rsidP="009C4198">
            <w:pPr>
              <w:rPr>
                <w:rFonts w:asciiTheme="minorHAnsi" w:hAnsiTheme="minorHAnsi" w:cs="Arial"/>
                <w:b/>
                <w:bCs/>
                <w:sz w:val="22"/>
                <w:szCs w:val="22"/>
              </w:rPr>
            </w:pPr>
          </w:p>
        </w:tc>
        <w:tc>
          <w:tcPr>
            <w:tcW w:w="1260" w:type="dxa"/>
          </w:tcPr>
          <w:p w:rsidR="009C4198" w:rsidRPr="00CA4DD5" w:rsidRDefault="009C4198" w:rsidP="009C4198">
            <w:pPr>
              <w:rPr>
                <w:rFonts w:asciiTheme="minorHAnsi" w:hAnsiTheme="minorHAnsi"/>
                <w:b/>
                <w:bCs/>
                <w:sz w:val="22"/>
                <w:szCs w:val="22"/>
              </w:rPr>
            </w:pPr>
          </w:p>
        </w:tc>
      </w:tr>
      <w:tr w:rsidR="009C4198" w:rsidRPr="00CA4DD5" w:rsidTr="009C4198">
        <w:tc>
          <w:tcPr>
            <w:tcW w:w="5457" w:type="dxa"/>
          </w:tcPr>
          <w:p w:rsidR="009C4198" w:rsidRPr="00CA4DD5" w:rsidRDefault="009C4198" w:rsidP="009C4198">
            <w:pPr>
              <w:rPr>
                <w:rFonts w:asciiTheme="minorHAnsi" w:hAnsiTheme="minorHAnsi" w:cs="Arial"/>
                <w:sz w:val="22"/>
                <w:szCs w:val="22"/>
              </w:rPr>
            </w:pPr>
          </w:p>
        </w:tc>
        <w:tc>
          <w:tcPr>
            <w:tcW w:w="1260" w:type="dxa"/>
          </w:tcPr>
          <w:p w:rsidR="009C4198" w:rsidRPr="00CA4DD5" w:rsidRDefault="009C4198" w:rsidP="009C4198">
            <w:pPr>
              <w:rPr>
                <w:rFonts w:asciiTheme="minorHAnsi" w:hAnsiTheme="minorHAnsi"/>
                <w:sz w:val="22"/>
                <w:szCs w:val="22"/>
              </w:rPr>
            </w:pPr>
          </w:p>
        </w:tc>
      </w:tr>
      <w:tr w:rsidR="009C4198" w:rsidRPr="00CA4DD5" w:rsidTr="009C4198">
        <w:tc>
          <w:tcPr>
            <w:tcW w:w="5457" w:type="dxa"/>
          </w:tcPr>
          <w:p w:rsidR="009C4198" w:rsidRPr="00CA4DD5" w:rsidRDefault="009C4198" w:rsidP="009C4198">
            <w:pPr>
              <w:pStyle w:val="Heading4"/>
              <w:rPr>
                <w:rFonts w:asciiTheme="minorHAnsi" w:hAnsiTheme="minorHAnsi" w:cs="Arial"/>
                <w:sz w:val="22"/>
                <w:szCs w:val="22"/>
              </w:rPr>
            </w:pPr>
            <w:r w:rsidRPr="00CA4DD5">
              <w:rPr>
                <w:rFonts w:asciiTheme="minorHAnsi" w:hAnsiTheme="minorHAnsi" w:cs="Arial"/>
                <w:sz w:val="22"/>
                <w:szCs w:val="22"/>
              </w:rPr>
              <w:t xml:space="preserve">TOTAL (excl VAT) </w:t>
            </w:r>
          </w:p>
        </w:tc>
        <w:tc>
          <w:tcPr>
            <w:tcW w:w="1260" w:type="dxa"/>
          </w:tcPr>
          <w:p w:rsidR="00A479CC" w:rsidRDefault="00A479CC" w:rsidP="009C4198">
            <w:pPr>
              <w:rPr>
                <w:rFonts w:asciiTheme="minorHAnsi" w:hAnsiTheme="minorHAnsi"/>
                <w:b/>
                <w:bCs/>
                <w:sz w:val="22"/>
                <w:szCs w:val="22"/>
              </w:rPr>
            </w:pPr>
          </w:p>
          <w:p w:rsidR="00A24EC2" w:rsidRDefault="00797A95" w:rsidP="00A83AEC">
            <w:pPr>
              <w:rPr>
                <w:rFonts w:asciiTheme="minorHAnsi" w:hAnsiTheme="minorHAnsi"/>
                <w:b/>
                <w:bCs/>
                <w:sz w:val="22"/>
                <w:szCs w:val="22"/>
              </w:rPr>
            </w:pPr>
            <w:r>
              <w:rPr>
                <w:rFonts w:asciiTheme="minorHAnsi" w:hAnsiTheme="minorHAnsi"/>
                <w:b/>
                <w:bCs/>
                <w:sz w:val="22"/>
                <w:szCs w:val="22"/>
              </w:rPr>
              <w:t>£</w:t>
            </w:r>
            <w:r w:rsidR="003E0DA7">
              <w:rPr>
                <w:rFonts w:asciiTheme="minorHAnsi" w:hAnsiTheme="minorHAnsi"/>
                <w:b/>
                <w:bCs/>
                <w:sz w:val="22"/>
                <w:szCs w:val="22"/>
              </w:rPr>
              <w:t>10,950</w:t>
            </w:r>
          </w:p>
          <w:p w:rsidR="009C4198" w:rsidRPr="00CA4DD5" w:rsidRDefault="009C4198" w:rsidP="009C4198">
            <w:pPr>
              <w:rPr>
                <w:rFonts w:asciiTheme="minorHAnsi" w:hAnsiTheme="minorHAnsi"/>
                <w:b/>
                <w:bCs/>
                <w:sz w:val="22"/>
                <w:szCs w:val="22"/>
              </w:rPr>
            </w:pPr>
          </w:p>
        </w:tc>
      </w:tr>
    </w:tbl>
    <w:p w:rsidR="0090674D" w:rsidRPr="00CA4DD5" w:rsidRDefault="0090674D" w:rsidP="0090674D">
      <w:pPr>
        <w:rPr>
          <w:rFonts w:asciiTheme="minorHAnsi" w:hAnsiTheme="minorHAnsi"/>
          <w:bCs/>
          <w:sz w:val="22"/>
          <w:szCs w:val="22"/>
        </w:rPr>
      </w:pPr>
    </w:p>
    <w:p w:rsidR="0090674D" w:rsidRPr="00CA4DD5" w:rsidRDefault="0090674D" w:rsidP="0090674D">
      <w:pPr>
        <w:rPr>
          <w:rFonts w:asciiTheme="minorHAnsi" w:hAnsiTheme="minorHAnsi"/>
          <w:bCs/>
          <w:sz w:val="22"/>
          <w:szCs w:val="22"/>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0674D" w:rsidRPr="00CA4DD5" w:rsidRDefault="0090674D" w:rsidP="0090674D">
      <w:pPr>
        <w:rPr>
          <w:rFonts w:asciiTheme="minorHAnsi" w:hAnsiTheme="minorHAnsi" w:cs="Arial"/>
          <w:b/>
          <w:sz w:val="22"/>
          <w:szCs w:val="22"/>
          <w:u w:val="single"/>
        </w:rPr>
      </w:pPr>
    </w:p>
    <w:p w:rsidR="009C4198" w:rsidRPr="00CA4DD5" w:rsidRDefault="009C4198" w:rsidP="0090674D">
      <w:pPr>
        <w:rPr>
          <w:rFonts w:asciiTheme="minorHAnsi" w:hAnsiTheme="minorHAnsi" w:cs="Arial"/>
          <w:b/>
          <w:sz w:val="22"/>
          <w:szCs w:val="22"/>
          <w:u w:val="single"/>
        </w:rPr>
      </w:pPr>
    </w:p>
    <w:p w:rsidR="009C4198" w:rsidRPr="00CA4DD5" w:rsidRDefault="009C4198" w:rsidP="0090674D">
      <w:pPr>
        <w:rPr>
          <w:rFonts w:asciiTheme="minorHAnsi" w:hAnsiTheme="minorHAnsi" w:cs="Arial"/>
          <w:b/>
          <w:sz w:val="22"/>
          <w:szCs w:val="22"/>
          <w:u w:val="single"/>
        </w:rPr>
      </w:pPr>
    </w:p>
    <w:p w:rsidR="009C4198" w:rsidRPr="00CA4DD5" w:rsidRDefault="009C4198" w:rsidP="0090674D">
      <w:pPr>
        <w:rPr>
          <w:rFonts w:asciiTheme="minorHAnsi" w:hAnsiTheme="minorHAnsi" w:cs="Arial"/>
          <w:b/>
          <w:sz w:val="22"/>
          <w:szCs w:val="22"/>
          <w:u w:val="single"/>
        </w:rPr>
      </w:pPr>
    </w:p>
    <w:p w:rsidR="009C4198" w:rsidRPr="00CA4DD5" w:rsidRDefault="009C4198" w:rsidP="0090674D">
      <w:pPr>
        <w:rPr>
          <w:rFonts w:asciiTheme="minorHAnsi" w:hAnsiTheme="minorHAnsi" w:cs="Arial"/>
          <w:b/>
          <w:sz w:val="22"/>
          <w:szCs w:val="22"/>
          <w:u w:val="single"/>
        </w:rPr>
      </w:pPr>
    </w:p>
    <w:p w:rsidR="0090674D" w:rsidRDefault="006A0D95" w:rsidP="0090674D">
      <w:pPr>
        <w:rPr>
          <w:rFonts w:asciiTheme="minorHAnsi" w:hAnsiTheme="minorHAnsi" w:cs="Arial"/>
          <w:b/>
          <w:sz w:val="22"/>
          <w:szCs w:val="22"/>
          <w:u w:val="single"/>
        </w:rPr>
      </w:pPr>
      <w:r w:rsidRPr="00A83AEC">
        <w:rPr>
          <w:rFonts w:asciiTheme="minorHAnsi" w:hAnsiTheme="minorHAnsi" w:cs="Arial"/>
          <w:b/>
          <w:sz w:val="22"/>
          <w:szCs w:val="22"/>
          <w:u w:val="single"/>
        </w:rPr>
        <w:t>Agreed:</w:t>
      </w:r>
      <w:r w:rsidR="00A24EC2" w:rsidRPr="00A83AEC">
        <w:rPr>
          <w:rFonts w:asciiTheme="minorHAnsi" w:hAnsiTheme="minorHAnsi" w:cs="Arial"/>
          <w:b/>
          <w:sz w:val="22"/>
          <w:szCs w:val="22"/>
          <w:u w:val="single"/>
        </w:rPr>
        <w:t xml:space="preserve"> </w:t>
      </w:r>
      <w:r w:rsidR="003E0DA7" w:rsidRPr="003E0DA7">
        <w:rPr>
          <w:rFonts w:asciiTheme="minorHAnsi" w:hAnsiTheme="minorHAnsi" w:cs="Arial"/>
          <w:b/>
          <w:sz w:val="22"/>
          <w:szCs w:val="22"/>
          <w:u w:val="single"/>
        </w:rPr>
        <w:t xml:space="preserve">University of Strathclyde </w:t>
      </w:r>
      <w:r w:rsidR="002649F4" w:rsidRPr="00A83AEC">
        <w:rPr>
          <w:rFonts w:asciiTheme="minorHAnsi" w:hAnsiTheme="minorHAnsi" w:cs="Arial"/>
          <w:b/>
          <w:sz w:val="22"/>
          <w:szCs w:val="22"/>
          <w:u w:val="single"/>
        </w:rPr>
        <w:t>(LICENSEE):</w:t>
      </w:r>
      <w:r w:rsidR="00E0077B">
        <w:rPr>
          <w:rFonts w:asciiTheme="minorHAnsi" w:hAnsiTheme="minorHAnsi" w:cs="Arial"/>
          <w:sz w:val="22"/>
          <w:szCs w:val="22"/>
        </w:rPr>
        <w:tab/>
      </w:r>
      <w:r w:rsidR="00057CAC">
        <w:rPr>
          <w:rFonts w:asciiTheme="minorHAnsi" w:hAnsiTheme="minorHAnsi" w:cs="Arial"/>
          <w:sz w:val="22"/>
          <w:szCs w:val="22"/>
        </w:rPr>
        <w:tab/>
      </w:r>
      <w:r w:rsidR="00CC2ED1">
        <w:rPr>
          <w:rFonts w:asciiTheme="minorHAnsi" w:hAnsiTheme="minorHAnsi" w:cs="Arial"/>
          <w:sz w:val="22"/>
          <w:szCs w:val="22"/>
        </w:rPr>
        <w:tab/>
      </w:r>
      <w:r w:rsidR="00285827" w:rsidRPr="00CA4DD5">
        <w:rPr>
          <w:rFonts w:asciiTheme="minorHAnsi" w:hAnsiTheme="minorHAnsi" w:cs="Arial"/>
          <w:b/>
          <w:sz w:val="22"/>
          <w:szCs w:val="22"/>
          <w:u w:val="single"/>
        </w:rPr>
        <w:t>Agreed by Presidion</w:t>
      </w:r>
      <w:r w:rsidR="0090674D" w:rsidRPr="00CA4DD5">
        <w:rPr>
          <w:rFonts w:asciiTheme="minorHAnsi" w:hAnsiTheme="minorHAnsi" w:cs="Arial"/>
          <w:b/>
          <w:sz w:val="22"/>
          <w:szCs w:val="22"/>
          <w:u w:val="single"/>
        </w:rPr>
        <w:t>:</w:t>
      </w:r>
    </w:p>
    <w:p w:rsidR="00430403" w:rsidRPr="00430403" w:rsidRDefault="00430403" w:rsidP="0090674D">
      <w:pPr>
        <w:rPr>
          <w:rFonts w:asciiTheme="minorHAnsi" w:hAnsiTheme="minorHAnsi" w:cs="Arial"/>
          <w:b/>
          <w:sz w:val="22"/>
          <w:szCs w:val="22"/>
          <w:u w:val="single"/>
        </w:rPr>
      </w:pPr>
    </w:p>
    <w:p w:rsidR="0090674D" w:rsidRPr="00CA4DD5" w:rsidRDefault="0090674D" w:rsidP="0090674D">
      <w:pPr>
        <w:pStyle w:val="Heading6"/>
        <w:spacing w:before="240"/>
        <w:rPr>
          <w:rFonts w:asciiTheme="minorHAnsi" w:hAnsiTheme="minorHAnsi"/>
          <w:sz w:val="22"/>
          <w:szCs w:val="22"/>
          <w:u w:val="single"/>
        </w:rPr>
      </w:pPr>
      <w:r w:rsidRPr="00CA4DD5">
        <w:rPr>
          <w:rFonts w:asciiTheme="minorHAnsi" w:hAnsiTheme="minorHAnsi"/>
          <w:sz w:val="22"/>
          <w:szCs w:val="22"/>
        </w:rPr>
        <w:t>Authorised Signature:</w:t>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rPr>
        <w:tab/>
        <w:t>Authorised Signature:</w:t>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p>
    <w:p w:rsidR="0090674D" w:rsidRPr="00CA4DD5" w:rsidRDefault="0090674D" w:rsidP="0090674D">
      <w:pPr>
        <w:pStyle w:val="Heading6"/>
        <w:spacing w:before="240"/>
        <w:rPr>
          <w:rFonts w:asciiTheme="minorHAnsi" w:hAnsiTheme="minorHAnsi"/>
          <w:sz w:val="22"/>
          <w:szCs w:val="22"/>
          <w:u w:val="single"/>
        </w:rPr>
      </w:pPr>
      <w:r w:rsidRPr="00CA4DD5">
        <w:rPr>
          <w:rFonts w:asciiTheme="minorHAnsi" w:hAnsiTheme="minorHAnsi"/>
          <w:sz w:val="22"/>
          <w:szCs w:val="22"/>
        </w:rPr>
        <w:t>Printed Name:</w:t>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rPr>
        <w:tab/>
        <w:t>Printed Name:</w:t>
      </w:r>
      <w:r w:rsidRPr="00CA4DD5">
        <w:rPr>
          <w:rFonts w:asciiTheme="minorHAnsi" w:hAnsiTheme="minorHAnsi"/>
          <w:sz w:val="22"/>
          <w:szCs w:val="22"/>
          <w:u w:val="single"/>
        </w:rPr>
        <w:tab/>
        <w:t>Barry McIntyre</w:t>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r w:rsidRPr="00CA4DD5">
        <w:rPr>
          <w:rFonts w:asciiTheme="minorHAnsi" w:hAnsiTheme="minorHAnsi"/>
          <w:sz w:val="22"/>
          <w:szCs w:val="22"/>
          <w:u w:val="single"/>
        </w:rPr>
        <w:tab/>
      </w:r>
    </w:p>
    <w:p w:rsidR="0090674D" w:rsidRPr="00CA4DD5" w:rsidRDefault="0090674D" w:rsidP="0090674D">
      <w:pPr>
        <w:spacing w:before="240"/>
        <w:rPr>
          <w:rFonts w:asciiTheme="minorHAnsi" w:hAnsiTheme="minorHAnsi" w:cs="Arial"/>
          <w:b/>
          <w:sz w:val="22"/>
          <w:szCs w:val="22"/>
          <w:u w:val="single"/>
        </w:rPr>
      </w:pPr>
      <w:r w:rsidRPr="00CA4DD5">
        <w:rPr>
          <w:rFonts w:asciiTheme="minorHAnsi" w:hAnsiTheme="minorHAnsi" w:cs="Arial"/>
          <w:b/>
          <w:sz w:val="22"/>
          <w:szCs w:val="22"/>
        </w:rPr>
        <w:t>Job title:</w:t>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rPr>
        <w:tab/>
        <w:t>Job title:</w:t>
      </w:r>
      <w:r w:rsidRPr="00CA4DD5">
        <w:rPr>
          <w:rFonts w:asciiTheme="minorHAnsi" w:hAnsiTheme="minorHAnsi" w:cs="Arial"/>
          <w:b/>
          <w:sz w:val="22"/>
          <w:szCs w:val="22"/>
          <w:u w:val="single"/>
        </w:rPr>
        <w:tab/>
      </w:r>
      <w:r w:rsidR="009310AE" w:rsidRPr="00CA4DD5">
        <w:rPr>
          <w:rFonts w:asciiTheme="minorHAnsi" w:hAnsiTheme="minorHAnsi" w:cs="Arial"/>
          <w:b/>
          <w:sz w:val="22"/>
          <w:szCs w:val="22"/>
          <w:u w:val="single"/>
        </w:rPr>
        <w:t>Director</w:t>
      </w:r>
      <w:r w:rsidR="00285827" w:rsidRPr="00CA4DD5">
        <w:rPr>
          <w:rFonts w:asciiTheme="minorHAnsi" w:hAnsiTheme="minorHAnsi" w:cs="Arial"/>
          <w:b/>
          <w:sz w:val="22"/>
          <w:szCs w:val="22"/>
          <w:u w:val="single"/>
        </w:rPr>
        <w:t xml:space="preserve"> Presidion</w:t>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p>
    <w:p w:rsidR="0090674D" w:rsidRPr="00CA4DD5" w:rsidRDefault="0090674D" w:rsidP="0090674D">
      <w:pPr>
        <w:spacing w:before="240"/>
        <w:rPr>
          <w:rFonts w:asciiTheme="minorHAnsi" w:hAnsiTheme="minorHAnsi"/>
          <w:sz w:val="22"/>
          <w:szCs w:val="22"/>
        </w:rPr>
        <w:sectPr w:rsidR="0090674D" w:rsidRPr="00CA4DD5" w:rsidSect="009C4198">
          <w:type w:val="continuous"/>
          <w:pgSz w:w="12240" w:h="15840"/>
          <w:pgMar w:top="1755" w:right="758" w:bottom="630" w:left="426" w:header="142" w:footer="720" w:gutter="0"/>
          <w:cols w:space="720"/>
        </w:sectPr>
      </w:pPr>
      <w:r w:rsidRPr="00CA4DD5">
        <w:rPr>
          <w:rFonts w:asciiTheme="minorHAnsi" w:hAnsiTheme="minorHAnsi" w:cs="Arial"/>
          <w:b/>
          <w:sz w:val="22"/>
          <w:szCs w:val="22"/>
        </w:rPr>
        <w:t>Date:</w:t>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rPr>
        <w:tab/>
        <w:t>Date:</w:t>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r w:rsidRPr="00CA4DD5">
        <w:rPr>
          <w:rFonts w:asciiTheme="minorHAnsi" w:hAnsiTheme="minorHAnsi" w:cs="Arial"/>
          <w:b/>
          <w:sz w:val="22"/>
          <w:szCs w:val="22"/>
          <w:u w:val="single"/>
        </w:rPr>
        <w:tab/>
      </w:r>
    </w:p>
    <w:p w:rsidR="0090674D" w:rsidRPr="00CA4DD5" w:rsidRDefault="005B5909" w:rsidP="0090674D">
      <w:pPr>
        <w:spacing w:line="240" w:lineRule="exact"/>
        <w:ind w:right="-477" w:hanging="426"/>
        <w:rPr>
          <w:rFonts w:asciiTheme="minorHAnsi" w:hAnsiTheme="minorHAnsi" w:cs="Arial"/>
          <w:b/>
          <w:bCs/>
          <w:sz w:val="22"/>
          <w:szCs w:val="22"/>
        </w:rPr>
      </w:pPr>
      <w:r>
        <w:rPr>
          <w:rFonts w:asciiTheme="minorHAnsi" w:hAnsiTheme="minorHAnsi" w:cs="Arial"/>
          <w:b/>
          <w:bCs/>
          <w:noProof/>
          <w:sz w:val="22"/>
          <w:szCs w:val="22"/>
          <w:lang w:val="en-GB" w:eastAsia="en-GB"/>
        </w:rPr>
        <mc:AlternateContent>
          <mc:Choice Requires="wps">
            <w:drawing>
              <wp:anchor distT="0" distB="0" distL="114300" distR="114300" simplePos="0" relativeHeight="251659776" behindDoc="0" locked="0" layoutInCell="1" allowOverlap="1">
                <wp:simplePos x="0" y="0"/>
                <wp:positionH relativeFrom="column">
                  <wp:posOffset>-5558790</wp:posOffset>
                </wp:positionH>
                <wp:positionV relativeFrom="paragraph">
                  <wp:posOffset>10160</wp:posOffset>
                </wp:positionV>
                <wp:extent cx="1028700" cy="228600"/>
                <wp:effectExtent l="13335" t="10160" r="5715"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EA5F5D" w:rsidRDefault="00EA5F5D" w:rsidP="0090674D">
                            <w:pPr>
                              <w:jc w:val="center"/>
                              <w:rPr>
                                <w:b/>
                              </w:rPr>
                            </w:pPr>
                            <w:r>
                              <w:rPr>
                                <w:b/>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37.7pt;margin-top:.8pt;width:8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A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">
                <v:textbox>
                  <w:txbxContent>
                    <w:p w:rsidR="00EA5F5D" w:rsidRDefault="00EA5F5D" w:rsidP="0090674D">
                      <w:pPr>
                        <w:jc w:val="center"/>
                        <w:rPr>
                          <w:b/>
                        </w:rPr>
                      </w:pPr>
                      <w:r>
                        <w:rPr>
                          <w:b/>
                        </w:rPr>
                        <w:t>APPENDIX B</w:t>
                      </w:r>
                    </w:p>
                  </w:txbxContent>
                </v:textbox>
              </v:shape>
            </w:pict>
          </mc:Fallback>
        </mc:AlternateContent>
      </w:r>
    </w:p>
    <w:p w:rsidR="001615D6" w:rsidRPr="00CA4DD5" w:rsidRDefault="001615D6" w:rsidP="0090674D">
      <w:pPr>
        <w:keepLines/>
        <w:pBdr>
          <w:top w:val="double" w:sz="6" w:space="0" w:color="000000"/>
          <w:left w:val="double" w:sz="6" w:space="0" w:color="000000"/>
          <w:bottom w:val="double" w:sz="6" w:space="0" w:color="000000"/>
          <w:right w:val="double" w:sz="6" w:space="0" w:color="000000"/>
        </w:pBdr>
        <w:spacing w:line="240" w:lineRule="exact"/>
        <w:ind w:right="-477" w:hanging="426"/>
        <w:jc w:val="center"/>
        <w:rPr>
          <w:rFonts w:asciiTheme="minorHAnsi" w:hAnsiTheme="minorHAnsi" w:cs="Arial"/>
          <w:b/>
          <w:bCs/>
          <w:sz w:val="22"/>
          <w:szCs w:val="22"/>
        </w:rPr>
      </w:pPr>
    </w:p>
    <w:p w:rsidR="0090674D" w:rsidRPr="00CA4DD5" w:rsidRDefault="0090674D" w:rsidP="0090674D">
      <w:pPr>
        <w:keepLines/>
        <w:pBdr>
          <w:top w:val="double" w:sz="6" w:space="0" w:color="000000"/>
          <w:left w:val="double" w:sz="6" w:space="0" w:color="000000"/>
          <w:bottom w:val="double" w:sz="6" w:space="0" w:color="000000"/>
          <w:right w:val="double" w:sz="6" w:space="0" w:color="000000"/>
        </w:pBdr>
        <w:spacing w:line="240" w:lineRule="exact"/>
        <w:ind w:right="-477" w:hanging="426"/>
        <w:jc w:val="center"/>
        <w:rPr>
          <w:rFonts w:asciiTheme="minorHAnsi" w:hAnsiTheme="minorHAnsi" w:cs="Arial"/>
          <w:b/>
          <w:bCs/>
          <w:sz w:val="22"/>
          <w:szCs w:val="22"/>
        </w:rPr>
      </w:pPr>
      <w:r w:rsidRPr="00CA4DD5">
        <w:rPr>
          <w:rFonts w:asciiTheme="minorHAnsi" w:hAnsiTheme="minorHAnsi" w:cs="Arial"/>
          <w:b/>
          <w:bCs/>
          <w:sz w:val="22"/>
          <w:szCs w:val="22"/>
        </w:rPr>
        <w:t>COPYRIGHT ACKNOWLEDGEMENT</w:t>
      </w:r>
    </w:p>
    <w:p w:rsidR="0090674D" w:rsidRPr="00CA4DD5" w:rsidRDefault="0090674D" w:rsidP="0090674D">
      <w:pPr>
        <w:keepLines/>
        <w:pBdr>
          <w:top w:val="double" w:sz="6" w:space="0" w:color="000000"/>
          <w:left w:val="double" w:sz="6" w:space="0" w:color="000000"/>
          <w:bottom w:val="double" w:sz="6" w:space="0" w:color="000000"/>
          <w:right w:val="double" w:sz="6" w:space="0" w:color="000000"/>
        </w:pBdr>
        <w:spacing w:line="240" w:lineRule="exact"/>
        <w:ind w:right="-477" w:hanging="426"/>
        <w:jc w:val="center"/>
        <w:rPr>
          <w:rFonts w:asciiTheme="minorHAnsi" w:hAnsiTheme="minorHAnsi" w:cs="Arial"/>
          <w:b/>
          <w:bCs/>
          <w:sz w:val="22"/>
          <w:szCs w:val="22"/>
        </w:rPr>
      </w:pPr>
    </w:p>
    <w:p w:rsidR="0090674D" w:rsidRPr="00CA4DD5" w:rsidRDefault="0090674D" w:rsidP="0090674D">
      <w:pPr>
        <w:spacing w:line="240" w:lineRule="exact"/>
        <w:ind w:right="-477" w:hanging="426"/>
        <w:rPr>
          <w:rFonts w:asciiTheme="minorHAnsi" w:hAnsiTheme="minorHAnsi" w:cs="Arial"/>
          <w:sz w:val="22"/>
          <w:szCs w:val="22"/>
        </w:rPr>
      </w:pPr>
    </w:p>
    <w:p w:rsidR="0090674D" w:rsidRPr="00CA4DD5" w:rsidRDefault="0090674D" w:rsidP="0090674D">
      <w:pPr>
        <w:pStyle w:val="PlainText"/>
        <w:ind w:left="-426" w:right="-477"/>
        <w:rPr>
          <w:rFonts w:asciiTheme="minorHAnsi" w:hAnsiTheme="minorHAnsi" w:cs="Arial"/>
          <w:sz w:val="22"/>
          <w:szCs w:val="22"/>
        </w:rPr>
      </w:pPr>
      <w:r w:rsidRPr="00CA4DD5">
        <w:rPr>
          <w:rFonts w:asciiTheme="minorHAnsi" w:hAnsiTheme="minorHAnsi" w:cs="Arial"/>
          <w:sz w:val="22"/>
          <w:szCs w:val="22"/>
        </w:rPr>
        <w:t xml:space="preserve">I agree that my usage of the </w:t>
      </w:r>
      <w:r w:rsidR="00914A24">
        <w:rPr>
          <w:rFonts w:asciiTheme="minorHAnsi" w:hAnsiTheme="minorHAnsi" w:cs="Arial"/>
          <w:sz w:val="22"/>
          <w:szCs w:val="22"/>
        </w:rPr>
        <w:t>PROGRAM</w:t>
      </w:r>
      <w:r w:rsidRPr="00CA4DD5">
        <w:rPr>
          <w:rFonts w:asciiTheme="minorHAnsi" w:hAnsiTheme="minorHAnsi" w:cs="Arial"/>
          <w:sz w:val="22"/>
          <w:szCs w:val="22"/>
        </w:rPr>
        <w:t xml:space="preserve"> issued or otherwise made available to me by the Institution to which I am a currently registered student or member of staff is subject to the following conditions:</w:t>
      </w:r>
    </w:p>
    <w:p w:rsidR="0090674D" w:rsidRPr="00CA4DD5" w:rsidRDefault="0090674D" w:rsidP="0090674D">
      <w:pPr>
        <w:pStyle w:val="PlainText"/>
        <w:ind w:right="-477" w:hanging="426"/>
        <w:rPr>
          <w:rFonts w:asciiTheme="minorHAnsi" w:hAnsiTheme="minorHAnsi" w:cs="Arial"/>
          <w:sz w:val="22"/>
          <w:szCs w:val="22"/>
        </w:rPr>
      </w:pP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1.</w:t>
      </w:r>
      <w:r w:rsidRPr="00CA4DD5">
        <w:rPr>
          <w:rFonts w:asciiTheme="minorHAnsi" w:hAnsiTheme="minorHAnsi" w:cs="Arial"/>
          <w:sz w:val="22"/>
          <w:szCs w:val="22"/>
        </w:rPr>
        <w:tab/>
        <w:t xml:space="preserve">I will ensure that all the requirements of the Licences under which the </w:t>
      </w:r>
      <w:r w:rsidR="00914A24">
        <w:rPr>
          <w:rFonts w:asciiTheme="minorHAnsi" w:hAnsiTheme="minorHAnsi" w:cs="Arial"/>
          <w:sz w:val="22"/>
          <w:szCs w:val="22"/>
        </w:rPr>
        <w:t>PROGRAM</w:t>
      </w:r>
      <w:r w:rsidRPr="00CA4DD5">
        <w:rPr>
          <w:rFonts w:asciiTheme="minorHAnsi" w:hAnsiTheme="minorHAnsi" w:cs="Arial"/>
          <w:sz w:val="22"/>
          <w:szCs w:val="22"/>
        </w:rPr>
        <w:t xml:space="preserve"> is held by the Institution will be maintained.  (Copies of the relevant Licences may be seen by application to the School or Department which made </w:t>
      </w:r>
      <w:r w:rsidR="00914A24">
        <w:rPr>
          <w:rFonts w:asciiTheme="minorHAnsi" w:hAnsiTheme="minorHAnsi" w:cs="Arial"/>
          <w:sz w:val="22"/>
          <w:szCs w:val="22"/>
        </w:rPr>
        <w:t>PROGRAM</w:t>
      </w:r>
      <w:r w:rsidRPr="00CA4DD5">
        <w:rPr>
          <w:rFonts w:asciiTheme="minorHAnsi" w:hAnsiTheme="minorHAnsi" w:cs="Arial"/>
          <w:sz w:val="22"/>
          <w:szCs w:val="22"/>
        </w:rPr>
        <w:t xml:space="preserve"> available.)</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2.</w:t>
      </w:r>
      <w:r w:rsidRPr="00CA4DD5">
        <w:rPr>
          <w:rFonts w:asciiTheme="minorHAnsi" w:hAnsiTheme="minorHAnsi" w:cs="Arial"/>
          <w:sz w:val="22"/>
          <w:szCs w:val="22"/>
        </w:rPr>
        <w:tab/>
        <w:t xml:space="preserve">I understand that I may only use the </w:t>
      </w:r>
      <w:r w:rsidR="00914A24">
        <w:rPr>
          <w:rFonts w:asciiTheme="minorHAnsi" w:hAnsiTheme="minorHAnsi" w:cs="Arial"/>
          <w:sz w:val="22"/>
          <w:szCs w:val="22"/>
        </w:rPr>
        <w:t>PROGRAM</w:t>
      </w:r>
      <w:r w:rsidRPr="00CA4DD5">
        <w:rPr>
          <w:rFonts w:asciiTheme="minorHAnsi" w:hAnsiTheme="minorHAnsi" w:cs="Arial"/>
          <w:sz w:val="22"/>
          <w:szCs w:val="22"/>
        </w:rPr>
        <w:t xml:space="preserve"> for one or more of the following purposes</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i)</w:t>
      </w:r>
      <w:r w:rsidRPr="00CA4DD5">
        <w:rPr>
          <w:rFonts w:asciiTheme="minorHAnsi" w:hAnsiTheme="minorHAnsi" w:cs="Arial"/>
          <w:sz w:val="22"/>
          <w:szCs w:val="22"/>
        </w:rPr>
        <w:tab/>
        <w:t>Teaching and studying;</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ii)</w:t>
      </w:r>
      <w:r w:rsidRPr="00CA4DD5">
        <w:rPr>
          <w:rFonts w:asciiTheme="minorHAnsi" w:hAnsiTheme="minorHAnsi" w:cs="Arial"/>
          <w:sz w:val="22"/>
          <w:szCs w:val="22"/>
        </w:rPr>
        <w:tab/>
        <w:t>Academic Research;</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iii)</w:t>
      </w:r>
      <w:r w:rsidRPr="00CA4DD5">
        <w:rPr>
          <w:rFonts w:asciiTheme="minorHAnsi" w:hAnsiTheme="minorHAnsi" w:cs="Arial"/>
          <w:sz w:val="22"/>
          <w:szCs w:val="22"/>
        </w:rPr>
        <w:tab/>
        <w:t xml:space="preserve">Personal educational development </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 xml:space="preserve">I will ensure that I do not use the </w:t>
      </w:r>
      <w:r w:rsidR="00914A24">
        <w:rPr>
          <w:rFonts w:asciiTheme="minorHAnsi" w:hAnsiTheme="minorHAnsi" w:cs="Arial"/>
          <w:sz w:val="22"/>
          <w:szCs w:val="22"/>
        </w:rPr>
        <w:t>PROGRAM</w:t>
      </w:r>
      <w:r w:rsidRPr="00CA4DD5">
        <w:rPr>
          <w:rFonts w:asciiTheme="minorHAnsi" w:hAnsiTheme="minorHAnsi" w:cs="Arial"/>
          <w:sz w:val="22"/>
          <w:szCs w:val="22"/>
        </w:rPr>
        <w:t xml:space="preserve"> for any of the following purposes:</w:t>
      </w:r>
    </w:p>
    <w:p w:rsidR="0090674D" w:rsidRPr="00CA4DD5" w:rsidRDefault="0090674D" w:rsidP="00F04948">
      <w:pPr>
        <w:pStyle w:val="PlainText"/>
        <w:ind w:left="720" w:right="-477" w:hanging="442"/>
        <w:rPr>
          <w:rFonts w:asciiTheme="minorHAnsi" w:hAnsiTheme="minorHAnsi" w:cs="Arial"/>
          <w:sz w:val="22"/>
          <w:szCs w:val="22"/>
        </w:rPr>
      </w:pPr>
      <w:r w:rsidRPr="00CA4DD5">
        <w:rPr>
          <w:rFonts w:asciiTheme="minorHAnsi" w:hAnsiTheme="minorHAnsi" w:cs="Arial"/>
          <w:sz w:val="22"/>
          <w:szCs w:val="22"/>
        </w:rPr>
        <w:t>(i)</w:t>
      </w:r>
      <w:r w:rsidRPr="00CA4DD5">
        <w:rPr>
          <w:rFonts w:asciiTheme="minorHAnsi" w:hAnsiTheme="minorHAnsi" w:cs="Arial"/>
          <w:sz w:val="22"/>
          <w:szCs w:val="22"/>
        </w:rPr>
        <w:tab/>
        <w:t>Training or Education of Persons who are not currently registered students or members of staff at the</w:t>
      </w:r>
      <w:r w:rsidR="00F04948">
        <w:rPr>
          <w:rFonts w:asciiTheme="minorHAnsi" w:hAnsiTheme="minorHAnsi" w:cs="Arial"/>
          <w:sz w:val="22"/>
          <w:szCs w:val="22"/>
        </w:rPr>
        <w:t xml:space="preserve"> </w:t>
      </w:r>
      <w:r w:rsidRPr="00CA4DD5">
        <w:rPr>
          <w:rFonts w:asciiTheme="minorHAnsi" w:hAnsiTheme="minorHAnsi" w:cs="Arial"/>
          <w:sz w:val="22"/>
          <w:szCs w:val="22"/>
        </w:rPr>
        <w:t xml:space="preserve">Institution; </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(ii)</w:t>
      </w:r>
      <w:r w:rsidRPr="00CA4DD5">
        <w:rPr>
          <w:rFonts w:asciiTheme="minorHAnsi" w:hAnsiTheme="minorHAnsi" w:cs="Arial"/>
          <w:sz w:val="22"/>
          <w:szCs w:val="22"/>
        </w:rPr>
        <w:tab/>
        <w:t>Training Courses given for Fee or benefit;</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(ii)</w:t>
      </w:r>
      <w:r w:rsidRPr="00CA4DD5">
        <w:rPr>
          <w:rFonts w:asciiTheme="minorHAnsi" w:hAnsiTheme="minorHAnsi" w:cs="Arial"/>
          <w:sz w:val="22"/>
          <w:szCs w:val="22"/>
        </w:rPr>
        <w:tab/>
        <w:t>Consultancy or services given for a fee or other benefit;</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(iv)</w:t>
      </w:r>
      <w:r w:rsidRPr="00CA4DD5">
        <w:rPr>
          <w:rFonts w:asciiTheme="minorHAnsi" w:hAnsiTheme="minorHAnsi" w:cs="Arial"/>
          <w:sz w:val="22"/>
          <w:szCs w:val="22"/>
        </w:rPr>
        <w:tab/>
        <w:t xml:space="preserve">To do work of significant benefit to any employer whilst on an industrial placement </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(v)</w:t>
      </w:r>
      <w:r w:rsidRPr="00CA4DD5">
        <w:rPr>
          <w:rFonts w:asciiTheme="minorHAnsi" w:hAnsiTheme="minorHAnsi" w:cs="Arial"/>
          <w:sz w:val="22"/>
          <w:szCs w:val="22"/>
        </w:rPr>
        <w:tab/>
        <w:t>To do work of significant benefit to any employer whilst on a part-time courses;</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(vi)</w:t>
      </w:r>
      <w:r w:rsidRPr="00CA4DD5">
        <w:rPr>
          <w:rFonts w:asciiTheme="minorHAnsi" w:hAnsiTheme="minorHAnsi" w:cs="Arial"/>
          <w:sz w:val="22"/>
          <w:szCs w:val="22"/>
        </w:rPr>
        <w:tab/>
        <w:t>Research undertaken or published for fee or other benefit</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(vii)</w:t>
      </w:r>
      <w:r w:rsidRPr="00CA4DD5">
        <w:rPr>
          <w:rFonts w:asciiTheme="minorHAnsi" w:hAnsiTheme="minorHAnsi" w:cs="Arial"/>
          <w:sz w:val="22"/>
          <w:szCs w:val="22"/>
        </w:rPr>
        <w:tab/>
        <w:t>Research commissioned by a third party, paid for or funded by a third party or undertaken for a third party;</w:t>
      </w:r>
    </w:p>
    <w:p w:rsidR="0090674D" w:rsidRPr="00CA4DD5" w:rsidRDefault="0090674D" w:rsidP="0090674D">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ab/>
        <w:t>(viii)</w:t>
      </w:r>
      <w:r w:rsidRPr="00CA4DD5">
        <w:rPr>
          <w:rFonts w:asciiTheme="minorHAnsi" w:hAnsiTheme="minorHAnsi" w:cs="Arial"/>
          <w:sz w:val="22"/>
          <w:szCs w:val="22"/>
        </w:rPr>
        <w:tab/>
        <w:t>Any activity which is for any commercial purpose including without limit, timesharing, rental, or service bureau use or use for any commercial activities of the Licensee.</w:t>
      </w:r>
    </w:p>
    <w:p w:rsidR="0090674D" w:rsidRPr="00CA4DD5" w:rsidRDefault="0090674D" w:rsidP="00F04948">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3.</w:t>
      </w:r>
      <w:r w:rsidRPr="00CA4DD5">
        <w:rPr>
          <w:rFonts w:asciiTheme="minorHAnsi" w:hAnsiTheme="minorHAnsi" w:cs="Arial"/>
          <w:sz w:val="22"/>
          <w:szCs w:val="22"/>
        </w:rPr>
        <w:tab/>
        <w:t xml:space="preserve">I will not remove or alter the Copyright Statement on any copies of the </w:t>
      </w:r>
      <w:r w:rsidR="00914A24">
        <w:rPr>
          <w:rFonts w:asciiTheme="minorHAnsi" w:hAnsiTheme="minorHAnsi" w:cs="Arial"/>
          <w:sz w:val="22"/>
          <w:szCs w:val="22"/>
        </w:rPr>
        <w:t>PROGRAM</w:t>
      </w:r>
      <w:r w:rsidRPr="00CA4DD5">
        <w:rPr>
          <w:rFonts w:asciiTheme="minorHAnsi" w:hAnsiTheme="minorHAnsi" w:cs="Arial"/>
          <w:sz w:val="22"/>
          <w:szCs w:val="22"/>
        </w:rPr>
        <w:t xml:space="preserve"> used by me.</w:t>
      </w:r>
    </w:p>
    <w:p w:rsidR="0090674D" w:rsidRPr="00CA4DD5" w:rsidRDefault="0090674D" w:rsidP="00F04948">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4.</w:t>
      </w:r>
      <w:r w:rsidRPr="00CA4DD5">
        <w:rPr>
          <w:rFonts w:asciiTheme="minorHAnsi" w:hAnsiTheme="minorHAnsi" w:cs="Arial"/>
          <w:sz w:val="22"/>
          <w:szCs w:val="22"/>
        </w:rPr>
        <w:tab/>
        <w:t>I will ensure the Security and Confidentiality of any copy released to me, and will not make any further copies from it or knowingly permit others to do so, unless permitted to do so under the relevant licence.</w:t>
      </w:r>
    </w:p>
    <w:p w:rsidR="0090674D" w:rsidRPr="00CA4DD5" w:rsidRDefault="0090674D" w:rsidP="00F04948">
      <w:pPr>
        <w:pStyle w:val="PlainText"/>
        <w:ind w:left="284" w:right="-477" w:hanging="426"/>
        <w:rPr>
          <w:rFonts w:asciiTheme="minorHAnsi" w:hAnsiTheme="minorHAnsi" w:cs="Arial"/>
          <w:sz w:val="22"/>
          <w:szCs w:val="22"/>
        </w:rPr>
      </w:pPr>
      <w:r w:rsidRPr="00CA4DD5">
        <w:rPr>
          <w:rFonts w:asciiTheme="minorHAnsi" w:hAnsiTheme="minorHAnsi" w:cs="Arial"/>
          <w:sz w:val="22"/>
          <w:szCs w:val="22"/>
        </w:rPr>
        <w:t>5.</w:t>
      </w:r>
      <w:r w:rsidRPr="00CA4DD5">
        <w:rPr>
          <w:rFonts w:asciiTheme="minorHAnsi" w:hAnsiTheme="minorHAnsi" w:cs="Arial"/>
          <w:sz w:val="22"/>
          <w:szCs w:val="22"/>
        </w:rPr>
        <w:tab/>
        <w:t xml:space="preserve">I will use the </w:t>
      </w:r>
      <w:r w:rsidR="00914A24">
        <w:rPr>
          <w:rFonts w:asciiTheme="minorHAnsi" w:hAnsiTheme="minorHAnsi" w:cs="Arial"/>
          <w:sz w:val="22"/>
          <w:szCs w:val="22"/>
        </w:rPr>
        <w:t>PROGRAM</w:t>
      </w:r>
      <w:r w:rsidRPr="00CA4DD5">
        <w:rPr>
          <w:rFonts w:asciiTheme="minorHAnsi" w:hAnsiTheme="minorHAnsi" w:cs="Arial"/>
          <w:sz w:val="22"/>
          <w:szCs w:val="22"/>
        </w:rPr>
        <w:t xml:space="preserve"> only for purposes defined, and only on computer systems covered, by the agreement, contract or licence.</w:t>
      </w:r>
    </w:p>
    <w:p w:rsidR="0090674D" w:rsidRPr="00CA4DD5" w:rsidRDefault="0090674D" w:rsidP="00F04948">
      <w:pPr>
        <w:pStyle w:val="PlainText"/>
        <w:tabs>
          <w:tab w:val="left" w:pos="-142"/>
        </w:tabs>
        <w:ind w:left="284" w:right="-477" w:hanging="426"/>
        <w:rPr>
          <w:rFonts w:asciiTheme="minorHAnsi" w:hAnsiTheme="minorHAnsi" w:cs="Arial"/>
          <w:sz w:val="22"/>
          <w:szCs w:val="22"/>
        </w:rPr>
      </w:pPr>
      <w:r w:rsidRPr="00CA4DD5">
        <w:rPr>
          <w:rFonts w:asciiTheme="minorHAnsi" w:hAnsiTheme="minorHAnsi" w:cs="Arial"/>
          <w:sz w:val="22"/>
          <w:szCs w:val="22"/>
        </w:rPr>
        <w:t>6.</w:t>
      </w:r>
      <w:r w:rsidRPr="00CA4DD5">
        <w:rPr>
          <w:rFonts w:asciiTheme="minorHAnsi" w:hAnsiTheme="minorHAnsi" w:cs="Arial"/>
          <w:sz w:val="22"/>
          <w:szCs w:val="22"/>
        </w:rPr>
        <w:tab/>
        <w:t xml:space="preserve">I will only incorporate the </w:t>
      </w:r>
      <w:r w:rsidR="00914A24">
        <w:rPr>
          <w:rFonts w:asciiTheme="minorHAnsi" w:hAnsiTheme="minorHAnsi" w:cs="Arial"/>
          <w:sz w:val="22"/>
          <w:szCs w:val="22"/>
        </w:rPr>
        <w:t>PROGRAM</w:t>
      </w:r>
      <w:r w:rsidRPr="00CA4DD5">
        <w:rPr>
          <w:rFonts w:asciiTheme="minorHAnsi" w:hAnsiTheme="minorHAnsi" w:cs="Arial"/>
          <w:sz w:val="22"/>
          <w:szCs w:val="22"/>
        </w:rPr>
        <w:t>, or part thereof, in any work, program or article produced by me, where this is permitted by the licence or by "Fair Dealing".</w:t>
      </w:r>
    </w:p>
    <w:p w:rsidR="0090674D" w:rsidRPr="00CA4DD5" w:rsidRDefault="0090674D" w:rsidP="0090674D">
      <w:pPr>
        <w:pStyle w:val="PlainText"/>
        <w:tabs>
          <w:tab w:val="left" w:pos="-142"/>
        </w:tabs>
        <w:ind w:left="284" w:right="-477" w:hanging="426"/>
        <w:rPr>
          <w:rFonts w:asciiTheme="minorHAnsi" w:hAnsiTheme="minorHAnsi" w:cs="Arial"/>
          <w:sz w:val="22"/>
          <w:szCs w:val="22"/>
        </w:rPr>
      </w:pPr>
      <w:r w:rsidRPr="00CA4DD5">
        <w:rPr>
          <w:rFonts w:asciiTheme="minorHAnsi" w:hAnsiTheme="minorHAnsi" w:cs="Arial"/>
          <w:sz w:val="22"/>
          <w:szCs w:val="22"/>
        </w:rPr>
        <w:t>7.</w:t>
      </w:r>
      <w:r w:rsidRPr="00CA4DD5">
        <w:rPr>
          <w:rFonts w:asciiTheme="minorHAnsi" w:hAnsiTheme="minorHAnsi" w:cs="Arial"/>
          <w:sz w:val="22"/>
          <w:szCs w:val="22"/>
        </w:rPr>
        <w:tab/>
        <w:t xml:space="preserve">I will only incorporate some part or version of the </w:t>
      </w:r>
      <w:r w:rsidR="00914A24">
        <w:rPr>
          <w:rFonts w:asciiTheme="minorHAnsi" w:hAnsiTheme="minorHAnsi" w:cs="Arial"/>
          <w:sz w:val="22"/>
          <w:szCs w:val="22"/>
        </w:rPr>
        <w:t>PROGRAM</w:t>
      </w:r>
      <w:r w:rsidRPr="00CA4DD5">
        <w:rPr>
          <w:rFonts w:asciiTheme="minorHAnsi" w:hAnsiTheme="minorHAnsi" w:cs="Arial"/>
          <w:sz w:val="22"/>
          <w:szCs w:val="22"/>
        </w:rPr>
        <w:t xml:space="preserve"> in any work produced by me with the express permission of </w:t>
      </w:r>
      <w:r w:rsidR="007A5AD2">
        <w:rPr>
          <w:rFonts w:asciiTheme="minorHAnsi" w:hAnsiTheme="minorHAnsi" w:cs="Arial"/>
          <w:sz w:val="22"/>
          <w:szCs w:val="22"/>
        </w:rPr>
        <w:t xml:space="preserve">PRESIDION </w:t>
      </w:r>
      <w:r w:rsidRPr="00CA4DD5">
        <w:rPr>
          <w:rFonts w:asciiTheme="minorHAnsi" w:hAnsiTheme="minorHAnsi" w:cs="Arial"/>
          <w:sz w:val="22"/>
          <w:szCs w:val="22"/>
        </w:rPr>
        <w:t>or unless this is permitted under the Agreement.</w:t>
      </w:r>
    </w:p>
    <w:p w:rsidR="0090674D" w:rsidRPr="00CA4DD5" w:rsidRDefault="0090674D" w:rsidP="0090674D">
      <w:pPr>
        <w:pStyle w:val="PlainText"/>
        <w:tabs>
          <w:tab w:val="left" w:pos="-142"/>
        </w:tabs>
        <w:ind w:left="284" w:right="-477" w:hanging="426"/>
        <w:rPr>
          <w:rFonts w:asciiTheme="minorHAnsi" w:hAnsiTheme="minorHAnsi" w:cs="Arial"/>
          <w:sz w:val="22"/>
          <w:szCs w:val="22"/>
        </w:rPr>
      </w:pPr>
      <w:r w:rsidRPr="00CA4DD5">
        <w:rPr>
          <w:rFonts w:asciiTheme="minorHAnsi" w:hAnsiTheme="minorHAnsi" w:cs="Arial"/>
          <w:sz w:val="22"/>
          <w:szCs w:val="22"/>
        </w:rPr>
        <w:t>8.</w:t>
      </w:r>
      <w:r w:rsidRPr="00CA4DD5">
        <w:rPr>
          <w:rFonts w:asciiTheme="minorHAnsi" w:hAnsiTheme="minorHAnsi" w:cs="Arial"/>
          <w:sz w:val="22"/>
          <w:szCs w:val="22"/>
        </w:rPr>
        <w:tab/>
        <w:t xml:space="preserve">I will not reverse engineer or decompile the </w:t>
      </w:r>
      <w:r w:rsidR="00914A24">
        <w:rPr>
          <w:rFonts w:asciiTheme="minorHAnsi" w:hAnsiTheme="minorHAnsi" w:cs="Arial"/>
          <w:sz w:val="22"/>
          <w:szCs w:val="22"/>
        </w:rPr>
        <w:t>PROGRAM</w:t>
      </w:r>
      <w:r w:rsidRPr="00CA4DD5">
        <w:rPr>
          <w:rFonts w:asciiTheme="minorHAnsi" w:hAnsiTheme="minorHAnsi" w:cs="Arial"/>
          <w:sz w:val="22"/>
          <w:szCs w:val="22"/>
        </w:rPr>
        <w:t xml:space="preserve"> or attempt to do so.</w:t>
      </w:r>
    </w:p>
    <w:p w:rsidR="0090674D" w:rsidRPr="00CA4DD5" w:rsidRDefault="0090674D" w:rsidP="0090674D">
      <w:pPr>
        <w:pStyle w:val="PlainText"/>
        <w:tabs>
          <w:tab w:val="left" w:pos="-142"/>
        </w:tabs>
        <w:ind w:left="284" w:right="-477" w:hanging="426"/>
        <w:rPr>
          <w:rFonts w:asciiTheme="minorHAnsi" w:hAnsiTheme="minorHAnsi" w:cs="Arial"/>
          <w:sz w:val="22"/>
          <w:szCs w:val="22"/>
        </w:rPr>
      </w:pPr>
      <w:r w:rsidRPr="00CA4DD5">
        <w:rPr>
          <w:rFonts w:asciiTheme="minorHAnsi" w:hAnsiTheme="minorHAnsi" w:cs="Arial"/>
          <w:sz w:val="22"/>
          <w:szCs w:val="22"/>
        </w:rPr>
        <w:t>9.</w:t>
      </w:r>
      <w:r w:rsidRPr="00CA4DD5">
        <w:rPr>
          <w:rFonts w:asciiTheme="minorHAnsi" w:hAnsiTheme="minorHAnsi" w:cs="Arial"/>
          <w:sz w:val="22"/>
          <w:szCs w:val="22"/>
        </w:rPr>
        <w:tab/>
        <w:t xml:space="preserve">I will return or destroy all copies of the </w:t>
      </w:r>
      <w:r w:rsidR="00914A24">
        <w:rPr>
          <w:rFonts w:asciiTheme="minorHAnsi" w:hAnsiTheme="minorHAnsi" w:cs="Arial"/>
          <w:sz w:val="22"/>
          <w:szCs w:val="22"/>
        </w:rPr>
        <w:t>PROGRAM</w:t>
      </w:r>
      <w:r w:rsidRPr="00CA4DD5">
        <w:rPr>
          <w:rFonts w:asciiTheme="minorHAnsi" w:hAnsiTheme="minorHAnsi" w:cs="Arial"/>
          <w:sz w:val="22"/>
          <w:szCs w:val="22"/>
        </w:rPr>
        <w:t xml:space="preserve"> at the end of the course/year/period of employment or when requested to do so.</w:t>
      </w:r>
    </w:p>
    <w:p w:rsidR="0090674D" w:rsidRPr="00CA4DD5" w:rsidRDefault="0090674D" w:rsidP="0090674D">
      <w:pPr>
        <w:pStyle w:val="PlainText"/>
        <w:ind w:right="-477" w:hanging="426"/>
        <w:rPr>
          <w:rFonts w:asciiTheme="minorHAnsi" w:hAnsiTheme="minorHAnsi" w:cs="Arial"/>
          <w:sz w:val="22"/>
          <w:szCs w:val="22"/>
        </w:rPr>
      </w:pPr>
    </w:p>
    <w:p w:rsidR="0090674D" w:rsidRPr="00CA4DD5" w:rsidRDefault="0090674D" w:rsidP="0090674D">
      <w:pPr>
        <w:pStyle w:val="PlainText"/>
        <w:ind w:left="-426" w:right="-477"/>
        <w:rPr>
          <w:rFonts w:asciiTheme="minorHAnsi" w:hAnsiTheme="minorHAnsi" w:cs="Arial"/>
          <w:sz w:val="22"/>
          <w:szCs w:val="22"/>
        </w:rPr>
      </w:pPr>
      <w:r w:rsidRPr="00CA4DD5">
        <w:rPr>
          <w:rFonts w:asciiTheme="minorHAnsi" w:hAnsiTheme="minorHAnsi" w:cs="Arial"/>
          <w:sz w:val="22"/>
          <w:szCs w:val="22"/>
        </w:rPr>
        <w:t>In signing this Copyright Acknowledgement Form I understand that the Institution reserves its right to take legal action against individuals who cause it to be involved in legal proceedings as a result of violation of its licensing agreements.</w:t>
      </w:r>
    </w:p>
    <w:p w:rsidR="0090674D" w:rsidRPr="00CA4DD5" w:rsidRDefault="0090674D" w:rsidP="00F04948">
      <w:pPr>
        <w:pStyle w:val="PlainText"/>
        <w:spacing w:line="360" w:lineRule="auto"/>
        <w:ind w:right="-477" w:hanging="426"/>
        <w:rPr>
          <w:rFonts w:asciiTheme="minorHAnsi" w:hAnsiTheme="minorHAnsi" w:cs="Arial"/>
          <w:sz w:val="22"/>
          <w:szCs w:val="22"/>
        </w:rPr>
      </w:pPr>
    </w:p>
    <w:p w:rsidR="0090674D" w:rsidRPr="00F04948" w:rsidRDefault="0090674D" w:rsidP="00F04948">
      <w:pPr>
        <w:spacing w:line="360" w:lineRule="auto"/>
        <w:rPr>
          <w:rFonts w:asciiTheme="minorHAnsi" w:hAnsiTheme="minorHAnsi"/>
          <w:sz w:val="22"/>
          <w:szCs w:val="22"/>
        </w:rPr>
      </w:pPr>
      <w:r w:rsidRPr="00F04948">
        <w:rPr>
          <w:rFonts w:asciiTheme="minorHAnsi" w:hAnsiTheme="minorHAnsi"/>
          <w:sz w:val="22"/>
          <w:szCs w:val="22"/>
        </w:rPr>
        <w:t>Name ……………………………………………………………</w:t>
      </w:r>
      <w:r w:rsidR="00F04948" w:rsidRPr="00F04948">
        <w:rPr>
          <w:rFonts w:asciiTheme="minorHAnsi" w:hAnsiTheme="minorHAnsi"/>
          <w:sz w:val="22"/>
          <w:szCs w:val="22"/>
        </w:rPr>
        <w:t xml:space="preserve"> Course {and year of study} </w:t>
      </w:r>
      <w:r w:rsidR="00F04948">
        <w:rPr>
          <w:rFonts w:asciiTheme="minorHAnsi" w:hAnsiTheme="minorHAnsi"/>
          <w:sz w:val="22"/>
          <w:szCs w:val="22"/>
        </w:rPr>
        <w:t>………………………………………</w:t>
      </w:r>
    </w:p>
    <w:p w:rsidR="00624EB0" w:rsidRPr="00CA4DD5" w:rsidRDefault="00F04948" w:rsidP="00F04948">
      <w:pPr>
        <w:rPr>
          <w:rFonts w:asciiTheme="minorHAnsi" w:hAnsiTheme="minorHAnsi"/>
          <w:sz w:val="22"/>
          <w:szCs w:val="22"/>
        </w:rPr>
      </w:pPr>
      <w:r>
        <w:rPr>
          <w:rFonts w:asciiTheme="minorHAnsi" w:hAnsiTheme="minorHAnsi"/>
          <w:sz w:val="22"/>
          <w:szCs w:val="22"/>
        </w:rPr>
        <w:t xml:space="preserve">Signed  ……………………………………………………………………………………….  </w:t>
      </w:r>
      <w:r>
        <w:rPr>
          <w:rFonts w:asciiTheme="minorHAnsi" w:hAnsiTheme="minorHAnsi"/>
          <w:sz w:val="22"/>
          <w:szCs w:val="22"/>
        </w:rPr>
        <w:tab/>
      </w:r>
      <w:r w:rsidR="0090674D" w:rsidRPr="00CA4DD5">
        <w:rPr>
          <w:rFonts w:asciiTheme="minorHAnsi" w:hAnsiTheme="minorHAnsi" w:cs="Arial"/>
          <w:sz w:val="22"/>
          <w:szCs w:val="22"/>
        </w:rPr>
        <w:t>Date …………………………………</w:t>
      </w:r>
    </w:p>
    <w:sectPr w:rsidR="00624EB0" w:rsidRPr="00CA4DD5" w:rsidSect="00A75FB6">
      <w:pgSz w:w="12240" w:h="15840"/>
      <w:pgMar w:top="1304" w:right="1644" w:bottom="1304"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5D" w:rsidRDefault="00EA5F5D">
      <w:r>
        <w:separator/>
      </w:r>
    </w:p>
  </w:endnote>
  <w:endnote w:type="continuationSeparator" w:id="0">
    <w:p w:rsidR="00EA5F5D" w:rsidRDefault="00EA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5D" w:rsidRDefault="00EA5F5D">
      <w:r>
        <w:separator/>
      </w:r>
    </w:p>
  </w:footnote>
  <w:footnote w:type="continuationSeparator" w:id="0">
    <w:p w:rsidR="00EA5F5D" w:rsidRDefault="00EA5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5D" w:rsidRPr="00247234" w:rsidRDefault="00EA5F5D" w:rsidP="003E37B5">
    <w:pPr>
      <w:pStyle w:val="Header"/>
      <w:ind w:left="-709"/>
      <w:rPr>
        <w:rFonts w:asciiTheme="minorHAnsi" w:hAnsiTheme="minorHAnsi"/>
        <w:b/>
        <w:color w:val="FFFFFF" w:themeColor="background1"/>
      </w:rPr>
    </w:pPr>
    <w:r>
      <w:rPr>
        <w:rFonts w:asciiTheme="minorHAnsi" w:hAnsiTheme="minorHAnsi"/>
        <w:b/>
        <w:noProof/>
        <w:color w:val="FFFFFF" w:themeColor="background1"/>
        <w:lang w:val="en-GB" w:eastAsia="en-GB"/>
      </w:rPr>
      <w:drawing>
        <wp:anchor distT="0" distB="0" distL="114300" distR="114300" simplePos="0" relativeHeight="251660288" behindDoc="1" locked="0" layoutInCell="1" allowOverlap="1">
          <wp:simplePos x="0" y="0"/>
          <wp:positionH relativeFrom="margin">
            <wp:posOffset>-1333500</wp:posOffset>
          </wp:positionH>
          <wp:positionV relativeFrom="margin">
            <wp:posOffset>-1763395</wp:posOffset>
          </wp:positionV>
          <wp:extent cx="5838825" cy="1905000"/>
          <wp:effectExtent l="0" t="0" r="0" b="0"/>
          <wp:wrapSquare wrapText="bothSides"/>
          <wp:docPr id="12" name="Picture 3" descr="PRES_Case Study_temp_23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_Case Study_temp_230911"/>
                  <pic:cNvPicPr>
                    <a:picLocks noChangeAspect="1" noChangeArrowheads="1"/>
                  </pic:cNvPicPr>
                </pic:nvPicPr>
                <pic:blipFill>
                  <a:blip r:embed="rId1"/>
                  <a:srcRect/>
                  <a:stretch>
                    <a:fillRect/>
                  </a:stretch>
                </pic:blipFill>
                <pic:spPr bwMode="auto">
                  <a:xfrm>
                    <a:off x="0" y="0"/>
                    <a:ext cx="5838825" cy="1905000"/>
                  </a:xfrm>
                  <a:prstGeom prst="rect">
                    <a:avLst/>
                  </a:prstGeom>
                  <a:noFill/>
                  <a:ln w="9525">
                    <a:noFill/>
                    <a:miter lim="800000"/>
                    <a:headEnd/>
                    <a:tailEnd/>
                  </a:ln>
                </pic:spPr>
              </pic:pic>
            </a:graphicData>
          </a:graphic>
        </wp:anchor>
      </w:drawing>
    </w:r>
    <w:r>
      <w:rPr>
        <w:rFonts w:asciiTheme="minorHAnsi" w:hAnsiTheme="minorHAnsi"/>
        <w:noProof/>
        <w:lang w:val="en-GB" w:eastAsia="en-GB"/>
      </w:rPr>
      <w:drawing>
        <wp:anchor distT="0" distB="0" distL="114300" distR="114300" simplePos="0" relativeHeight="251659264" behindDoc="0" locked="0" layoutInCell="1" allowOverlap="1">
          <wp:simplePos x="0" y="0"/>
          <wp:positionH relativeFrom="margin">
            <wp:posOffset>4660265</wp:posOffset>
          </wp:positionH>
          <wp:positionV relativeFrom="margin">
            <wp:posOffset>-901065</wp:posOffset>
          </wp:positionV>
          <wp:extent cx="1875790" cy="885190"/>
          <wp:effectExtent l="0" t="0" r="0" b="0"/>
          <wp:wrapSquare wrapText="bothSides"/>
          <wp:docPr id="13" name="Picture 1" descr="Pres_Logo_2Col_15cm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_Logo_2Col_15cm72dpi_RGB"/>
                  <pic:cNvPicPr>
                    <a:picLocks noChangeAspect="1" noChangeArrowheads="1"/>
                  </pic:cNvPicPr>
                </pic:nvPicPr>
                <pic:blipFill>
                  <a:blip r:embed="rId2"/>
                  <a:srcRect/>
                  <a:stretch>
                    <a:fillRect/>
                  </a:stretch>
                </pic:blipFill>
                <pic:spPr bwMode="auto">
                  <a:xfrm>
                    <a:off x="0" y="0"/>
                    <a:ext cx="1875790" cy="885190"/>
                  </a:xfrm>
                  <a:prstGeom prst="rect">
                    <a:avLst/>
                  </a:prstGeom>
                  <a:noFill/>
                  <a:ln w="9525">
                    <a:noFill/>
                    <a:miter lim="800000"/>
                    <a:headEnd/>
                    <a:tailEnd/>
                  </a:ln>
                </pic:spPr>
              </pic:pic>
            </a:graphicData>
          </a:graphic>
        </wp:anchor>
      </w:drawing>
    </w:r>
    <w:r w:rsidRPr="007E2898">
      <w:rPr>
        <w:rFonts w:asciiTheme="minorHAnsi" w:hAnsiTheme="minorHAnsi"/>
        <w:b/>
        <w:color w:val="FFFFFF" w:themeColor="background1"/>
        <w:sz w:val="28"/>
        <w:szCs w:val="28"/>
      </w:rPr>
      <w:t>Presidion IBM SPSS</w:t>
    </w:r>
    <w:r>
      <w:rPr>
        <w:rFonts w:asciiTheme="minorHAnsi" w:hAnsiTheme="minorHAnsi"/>
        <w:b/>
        <w:color w:val="FFFFFF" w:themeColor="background1"/>
        <w:sz w:val="28"/>
        <w:szCs w:val="28"/>
      </w:rPr>
      <w:t xml:space="preserve"> Academic Licence Agreement 2013-2017</w:t>
    </w:r>
  </w:p>
  <w:p w:rsidR="00EA5F5D" w:rsidRPr="00247234" w:rsidRDefault="00EA5F5D" w:rsidP="003E37B5">
    <w:pPr>
      <w:pStyle w:val="Header"/>
      <w:ind w:left="-709"/>
      <w:rPr>
        <w:rFonts w:asciiTheme="minorHAnsi" w:hAnsiTheme="minorHAnsi"/>
      </w:rPr>
    </w:pPr>
  </w:p>
  <w:p w:rsidR="00EA5F5D" w:rsidRPr="00247234" w:rsidRDefault="00EA5F5D" w:rsidP="003E37B5">
    <w:pPr>
      <w:pStyle w:val="Header"/>
      <w:ind w:left="-709"/>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0BA"/>
    <w:multiLevelType w:val="hybridMultilevel"/>
    <w:tmpl w:val="F2D219D6"/>
    <w:lvl w:ilvl="0" w:tplc="240EA242">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484A0B52"/>
    <w:multiLevelType w:val="hybridMultilevel"/>
    <w:tmpl w:val="CD9A2E0C"/>
    <w:lvl w:ilvl="0" w:tplc="B812F7D8">
      <w:start w:val="1"/>
      <w:numFmt w:val="lowerLetter"/>
      <w:lvlText w:val="%1."/>
      <w:lvlJc w:val="left"/>
      <w:pPr>
        <w:ind w:left="1069" w:hanging="360"/>
      </w:pPr>
      <w:rPr>
        <w:rFonts w:cs="Times New Roman" w:hint="default"/>
        <w:b w:val="0"/>
        <w:sz w:val="18"/>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2">
    <w:nsid w:val="49C557F2"/>
    <w:multiLevelType w:val="multilevel"/>
    <w:tmpl w:val="3E68A56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41D7174"/>
    <w:multiLevelType w:val="multilevel"/>
    <w:tmpl w:val="9E886042"/>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4253433"/>
    <w:multiLevelType w:val="hybridMultilevel"/>
    <w:tmpl w:val="7C28A8EE"/>
    <w:lvl w:ilvl="0" w:tplc="E9D401F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4D"/>
    <w:rsid w:val="00001391"/>
    <w:rsid w:val="0000450C"/>
    <w:rsid w:val="00006936"/>
    <w:rsid w:val="00013445"/>
    <w:rsid w:val="0001456D"/>
    <w:rsid w:val="00024B19"/>
    <w:rsid w:val="00030741"/>
    <w:rsid w:val="00034F26"/>
    <w:rsid w:val="00052F71"/>
    <w:rsid w:val="00057CAC"/>
    <w:rsid w:val="00074E98"/>
    <w:rsid w:val="0008209B"/>
    <w:rsid w:val="0009149C"/>
    <w:rsid w:val="0009381F"/>
    <w:rsid w:val="000A4413"/>
    <w:rsid w:val="000A51F8"/>
    <w:rsid w:val="001007C2"/>
    <w:rsid w:val="0012450C"/>
    <w:rsid w:val="00132EF2"/>
    <w:rsid w:val="001479E9"/>
    <w:rsid w:val="001615D6"/>
    <w:rsid w:val="00175A58"/>
    <w:rsid w:val="00193DFF"/>
    <w:rsid w:val="001A0A8B"/>
    <w:rsid w:val="001C3B22"/>
    <w:rsid w:val="001D42B0"/>
    <w:rsid w:val="00207638"/>
    <w:rsid w:val="00215FCC"/>
    <w:rsid w:val="0021780D"/>
    <w:rsid w:val="002267D0"/>
    <w:rsid w:val="00226D7A"/>
    <w:rsid w:val="00227A5D"/>
    <w:rsid w:val="00247234"/>
    <w:rsid w:val="002649F4"/>
    <w:rsid w:val="00280A6A"/>
    <w:rsid w:val="00282C54"/>
    <w:rsid w:val="00284B0B"/>
    <w:rsid w:val="00285827"/>
    <w:rsid w:val="00297A80"/>
    <w:rsid w:val="002B3FCE"/>
    <w:rsid w:val="002D597F"/>
    <w:rsid w:val="002D5D6D"/>
    <w:rsid w:val="002D7096"/>
    <w:rsid w:val="002E12AF"/>
    <w:rsid w:val="002E13A5"/>
    <w:rsid w:val="002E176B"/>
    <w:rsid w:val="003070DE"/>
    <w:rsid w:val="00311E1C"/>
    <w:rsid w:val="003362B7"/>
    <w:rsid w:val="00355D54"/>
    <w:rsid w:val="00362D12"/>
    <w:rsid w:val="00365B28"/>
    <w:rsid w:val="00381BEB"/>
    <w:rsid w:val="00383657"/>
    <w:rsid w:val="003A524C"/>
    <w:rsid w:val="003A5A23"/>
    <w:rsid w:val="003C6F8F"/>
    <w:rsid w:val="003E0DA7"/>
    <w:rsid w:val="003E37B5"/>
    <w:rsid w:val="003F38F2"/>
    <w:rsid w:val="00402AA2"/>
    <w:rsid w:val="00430403"/>
    <w:rsid w:val="00443615"/>
    <w:rsid w:val="00472E34"/>
    <w:rsid w:val="004A0E48"/>
    <w:rsid w:val="004B3302"/>
    <w:rsid w:val="004B7D4D"/>
    <w:rsid w:val="004C1BE7"/>
    <w:rsid w:val="004D21B9"/>
    <w:rsid w:val="00516338"/>
    <w:rsid w:val="0052468B"/>
    <w:rsid w:val="00527451"/>
    <w:rsid w:val="005608AA"/>
    <w:rsid w:val="00566F09"/>
    <w:rsid w:val="005720A2"/>
    <w:rsid w:val="005916B7"/>
    <w:rsid w:val="0059462D"/>
    <w:rsid w:val="005A3D8B"/>
    <w:rsid w:val="005A48E5"/>
    <w:rsid w:val="005B1445"/>
    <w:rsid w:val="005B5909"/>
    <w:rsid w:val="005B6047"/>
    <w:rsid w:val="005D64B0"/>
    <w:rsid w:val="005E624F"/>
    <w:rsid w:val="005F437F"/>
    <w:rsid w:val="006115B8"/>
    <w:rsid w:val="00624EB0"/>
    <w:rsid w:val="00635144"/>
    <w:rsid w:val="00635D7A"/>
    <w:rsid w:val="00656035"/>
    <w:rsid w:val="0066548F"/>
    <w:rsid w:val="006A0D95"/>
    <w:rsid w:val="006A1739"/>
    <w:rsid w:val="006A4BF8"/>
    <w:rsid w:val="006D12DC"/>
    <w:rsid w:val="006D3B4E"/>
    <w:rsid w:val="00725C1D"/>
    <w:rsid w:val="00736807"/>
    <w:rsid w:val="00751584"/>
    <w:rsid w:val="00760DEB"/>
    <w:rsid w:val="0076481E"/>
    <w:rsid w:val="00770C69"/>
    <w:rsid w:val="00797A95"/>
    <w:rsid w:val="007A39CA"/>
    <w:rsid w:val="007A5AD2"/>
    <w:rsid w:val="007D01AC"/>
    <w:rsid w:val="007E2898"/>
    <w:rsid w:val="007E6311"/>
    <w:rsid w:val="00806D82"/>
    <w:rsid w:val="00815076"/>
    <w:rsid w:val="00847AE9"/>
    <w:rsid w:val="0085269E"/>
    <w:rsid w:val="00872816"/>
    <w:rsid w:val="00875570"/>
    <w:rsid w:val="00876146"/>
    <w:rsid w:val="008C0C29"/>
    <w:rsid w:val="008E00EA"/>
    <w:rsid w:val="008F31BF"/>
    <w:rsid w:val="0090674D"/>
    <w:rsid w:val="00914A24"/>
    <w:rsid w:val="0093015A"/>
    <w:rsid w:val="009310AE"/>
    <w:rsid w:val="00963236"/>
    <w:rsid w:val="00967068"/>
    <w:rsid w:val="009800D8"/>
    <w:rsid w:val="009B6AC0"/>
    <w:rsid w:val="009C216E"/>
    <w:rsid w:val="009C4198"/>
    <w:rsid w:val="009E03FB"/>
    <w:rsid w:val="009E1857"/>
    <w:rsid w:val="009E5A08"/>
    <w:rsid w:val="00A00931"/>
    <w:rsid w:val="00A15E23"/>
    <w:rsid w:val="00A2219A"/>
    <w:rsid w:val="00A24EC2"/>
    <w:rsid w:val="00A30D98"/>
    <w:rsid w:val="00A479CC"/>
    <w:rsid w:val="00A61779"/>
    <w:rsid w:val="00A75FB6"/>
    <w:rsid w:val="00A83AEC"/>
    <w:rsid w:val="00A87701"/>
    <w:rsid w:val="00A9221B"/>
    <w:rsid w:val="00AC22BA"/>
    <w:rsid w:val="00AC2C3A"/>
    <w:rsid w:val="00AD230F"/>
    <w:rsid w:val="00B14ED0"/>
    <w:rsid w:val="00B16C0B"/>
    <w:rsid w:val="00B36455"/>
    <w:rsid w:val="00B469F4"/>
    <w:rsid w:val="00B46B1A"/>
    <w:rsid w:val="00B73A46"/>
    <w:rsid w:val="00B80A1E"/>
    <w:rsid w:val="00B854E9"/>
    <w:rsid w:val="00B91020"/>
    <w:rsid w:val="00BC1F5D"/>
    <w:rsid w:val="00BE255E"/>
    <w:rsid w:val="00BE4831"/>
    <w:rsid w:val="00C02072"/>
    <w:rsid w:val="00C13506"/>
    <w:rsid w:val="00C16674"/>
    <w:rsid w:val="00C63123"/>
    <w:rsid w:val="00C65D4A"/>
    <w:rsid w:val="00C81EFD"/>
    <w:rsid w:val="00C82ADB"/>
    <w:rsid w:val="00C848D6"/>
    <w:rsid w:val="00C961F4"/>
    <w:rsid w:val="00CA4DD5"/>
    <w:rsid w:val="00CC2ED1"/>
    <w:rsid w:val="00CC3BAE"/>
    <w:rsid w:val="00CD2D89"/>
    <w:rsid w:val="00CE0748"/>
    <w:rsid w:val="00CF0B08"/>
    <w:rsid w:val="00D06BB0"/>
    <w:rsid w:val="00D227A0"/>
    <w:rsid w:val="00D45BE4"/>
    <w:rsid w:val="00D45CAE"/>
    <w:rsid w:val="00D76EBA"/>
    <w:rsid w:val="00DD1196"/>
    <w:rsid w:val="00E0077B"/>
    <w:rsid w:val="00E16A99"/>
    <w:rsid w:val="00E30AB7"/>
    <w:rsid w:val="00E33065"/>
    <w:rsid w:val="00E540BA"/>
    <w:rsid w:val="00E55BA0"/>
    <w:rsid w:val="00E671B7"/>
    <w:rsid w:val="00E74116"/>
    <w:rsid w:val="00E751C2"/>
    <w:rsid w:val="00E831E8"/>
    <w:rsid w:val="00EA08D7"/>
    <w:rsid w:val="00EA5F5D"/>
    <w:rsid w:val="00EB6C5E"/>
    <w:rsid w:val="00EB7D02"/>
    <w:rsid w:val="00EC52D3"/>
    <w:rsid w:val="00ED2891"/>
    <w:rsid w:val="00ED35AF"/>
    <w:rsid w:val="00ED49F1"/>
    <w:rsid w:val="00ED5560"/>
    <w:rsid w:val="00EF152D"/>
    <w:rsid w:val="00F04948"/>
    <w:rsid w:val="00F27AC3"/>
    <w:rsid w:val="00F359FF"/>
    <w:rsid w:val="00F9483C"/>
    <w:rsid w:val="00F96642"/>
    <w:rsid w:val="00F97DC3"/>
    <w:rsid w:val="00FD1E15"/>
    <w:rsid w:val="00FE3A76"/>
    <w:rsid w:val="00FE5E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4D"/>
    <w:rPr>
      <w:rFonts w:ascii="Times New Roman" w:eastAsia="Times New Roman" w:hAnsi="Times New Roman"/>
    </w:rPr>
  </w:style>
  <w:style w:type="paragraph" w:styleId="Heading2">
    <w:name w:val="heading 2"/>
    <w:basedOn w:val="Normal"/>
    <w:next w:val="Normal"/>
    <w:link w:val="Heading2Char"/>
    <w:qFormat/>
    <w:rsid w:val="0090674D"/>
    <w:pPr>
      <w:keepNext/>
      <w:ind w:left="-720"/>
      <w:jc w:val="center"/>
      <w:outlineLvl w:val="1"/>
    </w:pPr>
    <w:rPr>
      <w:b/>
    </w:rPr>
  </w:style>
  <w:style w:type="paragraph" w:styleId="Heading3">
    <w:name w:val="heading 3"/>
    <w:basedOn w:val="Normal"/>
    <w:next w:val="Normal"/>
    <w:link w:val="Heading3Char"/>
    <w:qFormat/>
    <w:rsid w:val="0090674D"/>
    <w:pPr>
      <w:keepNext/>
      <w:outlineLvl w:val="2"/>
    </w:pPr>
    <w:rPr>
      <w:rFonts w:cs="Arial"/>
      <w:b/>
      <w:sz w:val="12"/>
    </w:rPr>
  </w:style>
  <w:style w:type="paragraph" w:styleId="Heading4">
    <w:name w:val="heading 4"/>
    <w:basedOn w:val="Normal"/>
    <w:next w:val="Normal"/>
    <w:link w:val="Heading4Char"/>
    <w:qFormat/>
    <w:rsid w:val="0090674D"/>
    <w:pPr>
      <w:keepNext/>
      <w:spacing w:before="240" w:after="60"/>
      <w:outlineLvl w:val="3"/>
    </w:pPr>
    <w:rPr>
      <w:b/>
      <w:bCs/>
      <w:sz w:val="28"/>
      <w:szCs w:val="28"/>
    </w:rPr>
  </w:style>
  <w:style w:type="paragraph" w:styleId="Heading6">
    <w:name w:val="heading 6"/>
    <w:basedOn w:val="Normal"/>
    <w:next w:val="Normal"/>
    <w:link w:val="Heading6Char"/>
    <w:qFormat/>
    <w:rsid w:val="0090674D"/>
    <w:pPr>
      <w:keepNext/>
      <w:spacing w:before="120" w:after="120"/>
      <w:outlineLvl w:val="5"/>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74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0674D"/>
    <w:rPr>
      <w:rFonts w:ascii="Times New Roman" w:eastAsia="Times New Roman" w:hAnsi="Times New Roman" w:cs="Arial"/>
      <w:b/>
      <w:sz w:val="12"/>
      <w:szCs w:val="20"/>
    </w:rPr>
  </w:style>
  <w:style w:type="character" w:customStyle="1" w:styleId="Heading4Char">
    <w:name w:val="Heading 4 Char"/>
    <w:basedOn w:val="DefaultParagraphFont"/>
    <w:link w:val="Heading4"/>
    <w:rsid w:val="0090674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90674D"/>
    <w:rPr>
      <w:rFonts w:ascii="Arial" w:eastAsia="Times New Roman" w:hAnsi="Arial" w:cs="Arial"/>
      <w:b/>
      <w:bCs/>
      <w:sz w:val="20"/>
      <w:szCs w:val="20"/>
      <w:lang w:val="en-GB"/>
    </w:rPr>
  </w:style>
  <w:style w:type="paragraph" w:styleId="Footer">
    <w:name w:val="footer"/>
    <w:basedOn w:val="Normal"/>
    <w:link w:val="FooterChar"/>
    <w:semiHidden/>
    <w:rsid w:val="0090674D"/>
    <w:pPr>
      <w:tabs>
        <w:tab w:val="center" w:pos="4320"/>
        <w:tab w:val="right" w:pos="8640"/>
      </w:tabs>
    </w:pPr>
    <w:rPr>
      <w:rFonts w:ascii="Arial" w:hAnsi="Arial"/>
      <w:sz w:val="24"/>
      <w:lang w:val="en-GB"/>
    </w:rPr>
  </w:style>
  <w:style w:type="character" w:customStyle="1" w:styleId="FooterChar">
    <w:name w:val="Footer Char"/>
    <w:basedOn w:val="DefaultParagraphFont"/>
    <w:link w:val="Footer"/>
    <w:semiHidden/>
    <w:rsid w:val="0090674D"/>
    <w:rPr>
      <w:rFonts w:ascii="Arial" w:eastAsia="Times New Roman" w:hAnsi="Arial" w:cs="Times New Roman"/>
      <w:sz w:val="24"/>
      <w:szCs w:val="20"/>
      <w:lang w:val="en-GB"/>
    </w:rPr>
  </w:style>
  <w:style w:type="paragraph" w:styleId="PlainText">
    <w:name w:val="Plain Text"/>
    <w:basedOn w:val="Normal"/>
    <w:link w:val="PlainTextChar"/>
    <w:semiHidden/>
    <w:rsid w:val="0090674D"/>
    <w:pPr>
      <w:autoSpaceDE w:val="0"/>
      <w:autoSpaceDN w:val="0"/>
    </w:pPr>
    <w:rPr>
      <w:rFonts w:ascii="Courier New" w:hAnsi="Courier New" w:cs="Courier New"/>
      <w:lang w:val="en-GB" w:eastAsia="en-GB"/>
    </w:rPr>
  </w:style>
  <w:style w:type="character" w:customStyle="1" w:styleId="PlainTextChar">
    <w:name w:val="Plain Text Char"/>
    <w:basedOn w:val="DefaultParagraphFont"/>
    <w:link w:val="PlainText"/>
    <w:semiHidden/>
    <w:rsid w:val="0090674D"/>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90674D"/>
    <w:rPr>
      <w:rFonts w:ascii="Tahoma" w:hAnsi="Tahoma" w:cs="Tahoma"/>
      <w:sz w:val="16"/>
      <w:szCs w:val="16"/>
    </w:rPr>
  </w:style>
  <w:style w:type="character" w:customStyle="1" w:styleId="BalloonTextChar">
    <w:name w:val="Balloon Text Char"/>
    <w:basedOn w:val="DefaultParagraphFont"/>
    <w:link w:val="BalloonText"/>
    <w:uiPriority w:val="99"/>
    <w:semiHidden/>
    <w:rsid w:val="0090674D"/>
    <w:rPr>
      <w:rFonts w:ascii="Tahoma" w:eastAsia="Times New Roman" w:hAnsi="Tahoma" w:cs="Tahoma"/>
      <w:sz w:val="16"/>
      <w:szCs w:val="16"/>
    </w:rPr>
  </w:style>
  <w:style w:type="paragraph" w:styleId="Header">
    <w:name w:val="header"/>
    <w:basedOn w:val="Normal"/>
    <w:link w:val="HeaderChar"/>
    <w:unhideWhenUsed/>
    <w:rsid w:val="003E37B5"/>
    <w:pPr>
      <w:tabs>
        <w:tab w:val="center" w:pos="4513"/>
        <w:tab w:val="right" w:pos="9026"/>
      </w:tabs>
    </w:pPr>
  </w:style>
  <w:style w:type="character" w:customStyle="1" w:styleId="HeaderChar">
    <w:name w:val="Header Char"/>
    <w:basedOn w:val="DefaultParagraphFont"/>
    <w:link w:val="Header"/>
    <w:uiPriority w:val="99"/>
    <w:rsid w:val="003E37B5"/>
    <w:rPr>
      <w:rFonts w:ascii="Times New Roman" w:eastAsia="Times New Roman" w:hAnsi="Times New Roman"/>
    </w:rPr>
  </w:style>
  <w:style w:type="paragraph" w:styleId="NormalWeb">
    <w:name w:val="Normal (Web)"/>
    <w:basedOn w:val="Normal"/>
    <w:uiPriority w:val="99"/>
    <w:unhideWhenUsed/>
    <w:rsid w:val="00CA4DD5"/>
    <w:pPr>
      <w:spacing w:before="100" w:beforeAutospacing="1" w:after="100" w:afterAutospacing="1"/>
    </w:pPr>
    <w:rPr>
      <w:color w:val="000000"/>
      <w:sz w:val="24"/>
      <w:szCs w:val="24"/>
      <w:lang w:val="en-IE" w:eastAsia="en-IE"/>
    </w:rPr>
  </w:style>
  <w:style w:type="paragraph" w:styleId="ListParagraph">
    <w:name w:val="List Paragraph"/>
    <w:basedOn w:val="Normal"/>
    <w:uiPriority w:val="34"/>
    <w:qFormat/>
    <w:rsid w:val="00D227A0"/>
    <w:pPr>
      <w:ind w:left="720"/>
      <w:contextualSpacing/>
    </w:pPr>
  </w:style>
  <w:style w:type="table" w:styleId="TableGrid">
    <w:name w:val="Table Grid"/>
    <w:basedOn w:val="TableNormal"/>
    <w:uiPriority w:val="59"/>
    <w:rsid w:val="00A22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4D"/>
    <w:rPr>
      <w:rFonts w:ascii="Times New Roman" w:eastAsia="Times New Roman" w:hAnsi="Times New Roman"/>
    </w:rPr>
  </w:style>
  <w:style w:type="paragraph" w:styleId="Heading2">
    <w:name w:val="heading 2"/>
    <w:basedOn w:val="Normal"/>
    <w:next w:val="Normal"/>
    <w:link w:val="Heading2Char"/>
    <w:qFormat/>
    <w:rsid w:val="0090674D"/>
    <w:pPr>
      <w:keepNext/>
      <w:ind w:left="-720"/>
      <w:jc w:val="center"/>
      <w:outlineLvl w:val="1"/>
    </w:pPr>
    <w:rPr>
      <w:b/>
    </w:rPr>
  </w:style>
  <w:style w:type="paragraph" w:styleId="Heading3">
    <w:name w:val="heading 3"/>
    <w:basedOn w:val="Normal"/>
    <w:next w:val="Normal"/>
    <w:link w:val="Heading3Char"/>
    <w:qFormat/>
    <w:rsid w:val="0090674D"/>
    <w:pPr>
      <w:keepNext/>
      <w:outlineLvl w:val="2"/>
    </w:pPr>
    <w:rPr>
      <w:rFonts w:cs="Arial"/>
      <w:b/>
      <w:sz w:val="12"/>
    </w:rPr>
  </w:style>
  <w:style w:type="paragraph" w:styleId="Heading4">
    <w:name w:val="heading 4"/>
    <w:basedOn w:val="Normal"/>
    <w:next w:val="Normal"/>
    <w:link w:val="Heading4Char"/>
    <w:qFormat/>
    <w:rsid w:val="0090674D"/>
    <w:pPr>
      <w:keepNext/>
      <w:spacing w:before="240" w:after="60"/>
      <w:outlineLvl w:val="3"/>
    </w:pPr>
    <w:rPr>
      <w:b/>
      <w:bCs/>
      <w:sz w:val="28"/>
      <w:szCs w:val="28"/>
    </w:rPr>
  </w:style>
  <w:style w:type="paragraph" w:styleId="Heading6">
    <w:name w:val="heading 6"/>
    <w:basedOn w:val="Normal"/>
    <w:next w:val="Normal"/>
    <w:link w:val="Heading6Char"/>
    <w:qFormat/>
    <w:rsid w:val="0090674D"/>
    <w:pPr>
      <w:keepNext/>
      <w:spacing w:before="120" w:after="120"/>
      <w:outlineLvl w:val="5"/>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674D"/>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90674D"/>
    <w:rPr>
      <w:rFonts w:ascii="Times New Roman" w:eastAsia="Times New Roman" w:hAnsi="Times New Roman" w:cs="Arial"/>
      <w:b/>
      <w:sz w:val="12"/>
      <w:szCs w:val="20"/>
    </w:rPr>
  </w:style>
  <w:style w:type="character" w:customStyle="1" w:styleId="Heading4Char">
    <w:name w:val="Heading 4 Char"/>
    <w:basedOn w:val="DefaultParagraphFont"/>
    <w:link w:val="Heading4"/>
    <w:rsid w:val="0090674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90674D"/>
    <w:rPr>
      <w:rFonts w:ascii="Arial" w:eastAsia="Times New Roman" w:hAnsi="Arial" w:cs="Arial"/>
      <w:b/>
      <w:bCs/>
      <w:sz w:val="20"/>
      <w:szCs w:val="20"/>
      <w:lang w:val="en-GB"/>
    </w:rPr>
  </w:style>
  <w:style w:type="paragraph" w:styleId="Footer">
    <w:name w:val="footer"/>
    <w:basedOn w:val="Normal"/>
    <w:link w:val="FooterChar"/>
    <w:semiHidden/>
    <w:rsid w:val="0090674D"/>
    <w:pPr>
      <w:tabs>
        <w:tab w:val="center" w:pos="4320"/>
        <w:tab w:val="right" w:pos="8640"/>
      </w:tabs>
    </w:pPr>
    <w:rPr>
      <w:rFonts w:ascii="Arial" w:hAnsi="Arial"/>
      <w:sz w:val="24"/>
      <w:lang w:val="en-GB"/>
    </w:rPr>
  </w:style>
  <w:style w:type="character" w:customStyle="1" w:styleId="FooterChar">
    <w:name w:val="Footer Char"/>
    <w:basedOn w:val="DefaultParagraphFont"/>
    <w:link w:val="Footer"/>
    <w:semiHidden/>
    <w:rsid w:val="0090674D"/>
    <w:rPr>
      <w:rFonts w:ascii="Arial" w:eastAsia="Times New Roman" w:hAnsi="Arial" w:cs="Times New Roman"/>
      <w:sz w:val="24"/>
      <w:szCs w:val="20"/>
      <w:lang w:val="en-GB"/>
    </w:rPr>
  </w:style>
  <w:style w:type="paragraph" w:styleId="PlainText">
    <w:name w:val="Plain Text"/>
    <w:basedOn w:val="Normal"/>
    <w:link w:val="PlainTextChar"/>
    <w:semiHidden/>
    <w:rsid w:val="0090674D"/>
    <w:pPr>
      <w:autoSpaceDE w:val="0"/>
      <w:autoSpaceDN w:val="0"/>
    </w:pPr>
    <w:rPr>
      <w:rFonts w:ascii="Courier New" w:hAnsi="Courier New" w:cs="Courier New"/>
      <w:lang w:val="en-GB" w:eastAsia="en-GB"/>
    </w:rPr>
  </w:style>
  <w:style w:type="character" w:customStyle="1" w:styleId="PlainTextChar">
    <w:name w:val="Plain Text Char"/>
    <w:basedOn w:val="DefaultParagraphFont"/>
    <w:link w:val="PlainText"/>
    <w:semiHidden/>
    <w:rsid w:val="0090674D"/>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90674D"/>
    <w:rPr>
      <w:rFonts w:ascii="Tahoma" w:hAnsi="Tahoma" w:cs="Tahoma"/>
      <w:sz w:val="16"/>
      <w:szCs w:val="16"/>
    </w:rPr>
  </w:style>
  <w:style w:type="character" w:customStyle="1" w:styleId="BalloonTextChar">
    <w:name w:val="Balloon Text Char"/>
    <w:basedOn w:val="DefaultParagraphFont"/>
    <w:link w:val="BalloonText"/>
    <w:uiPriority w:val="99"/>
    <w:semiHidden/>
    <w:rsid w:val="0090674D"/>
    <w:rPr>
      <w:rFonts w:ascii="Tahoma" w:eastAsia="Times New Roman" w:hAnsi="Tahoma" w:cs="Tahoma"/>
      <w:sz w:val="16"/>
      <w:szCs w:val="16"/>
    </w:rPr>
  </w:style>
  <w:style w:type="paragraph" w:styleId="Header">
    <w:name w:val="header"/>
    <w:basedOn w:val="Normal"/>
    <w:link w:val="HeaderChar"/>
    <w:unhideWhenUsed/>
    <w:rsid w:val="003E37B5"/>
    <w:pPr>
      <w:tabs>
        <w:tab w:val="center" w:pos="4513"/>
        <w:tab w:val="right" w:pos="9026"/>
      </w:tabs>
    </w:pPr>
  </w:style>
  <w:style w:type="character" w:customStyle="1" w:styleId="HeaderChar">
    <w:name w:val="Header Char"/>
    <w:basedOn w:val="DefaultParagraphFont"/>
    <w:link w:val="Header"/>
    <w:uiPriority w:val="99"/>
    <w:rsid w:val="003E37B5"/>
    <w:rPr>
      <w:rFonts w:ascii="Times New Roman" w:eastAsia="Times New Roman" w:hAnsi="Times New Roman"/>
    </w:rPr>
  </w:style>
  <w:style w:type="paragraph" w:styleId="NormalWeb">
    <w:name w:val="Normal (Web)"/>
    <w:basedOn w:val="Normal"/>
    <w:uiPriority w:val="99"/>
    <w:unhideWhenUsed/>
    <w:rsid w:val="00CA4DD5"/>
    <w:pPr>
      <w:spacing w:before="100" w:beforeAutospacing="1" w:after="100" w:afterAutospacing="1"/>
    </w:pPr>
    <w:rPr>
      <w:color w:val="000000"/>
      <w:sz w:val="24"/>
      <w:szCs w:val="24"/>
      <w:lang w:val="en-IE" w:eastAsia="en-IE"/>
    </w:rPr>
  </w:style>
  <w:style w:type="paragraph" w:styleId="ListParagraph">
    <w:name w:val="List Paragraph"/>
    <w:basedOn w:val="Normal"/>
    <w:uiPriority w:val="34"/>
    <w:qFormat/>
    <w:rsid w:val="00D227A0"/>
    <w:pPr>
      <w:ind w:left="720"/>
      <w:contextualSpacing/>
    </w:pPr>
  </w:style>
  <w:style w:type="table" w:styleId="TableGrid">
    <w:name w:val="Table Grid"/>
    <w:basedOn w:val="TableNormal"/>
    <w:uiPriority w:val="59"/>
    <w:rsid w:val="00A22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22169">
      <w:bodyDiv w:val="1"/>
      <w:marLeft w:val="0"/>
      <w:marRight w:val="0"/>
      <w:marTop w:val="0"/>
      <w:marBottom w:val="0"/>
      <w:divBdr>
        <w:top w:val="none" w:sz="0" w:space="0" w:color="auto"/>
        <w:left w:val="none" w:sz="0" w:space="0" w:color="auto"/>
        <w:bottom w:val="none" w:sz="0" w:space="0" w:color="auto"/>
        <w:right w:val="none" w:sz="0" w:space="0" w:color="auto"/>
      </w:divBdr>
      <w:divsChild>
        <w:div w:id="791289153">
          <w:marLeft w:val="0"/>
          <w:marRight w:val="0"/>
          <w:marTop w:val="0"/>
          <w:marBottom w:val="0"/>
          <w:divBdr>
            <w:top w:val="none" w:sz="0" w:space="0" w:color="auto"/>
            <w:left w:val="none" w:sz="0" w:space="0" w:color="auto"/>
            <w:bottom w:val="none" w:sz="0" w:space="0" w:color="auto"/>
            <w:right w:val="none" w:sz="0" w:space="0" w:color="auto"/>
          </w:divBdr>
        </w:div>
        <w:div w:id="1675259485">
          <w:marLeft w:val="0"/>
          <w:marRight w:val="0"/>
          <w:marTop w:val="0"/>
          <w:marBottom w:val="0"/>
          <w:divBdr>
            <w:top w:val="none" w:sz="0" w:space="0" w:color="auto"/>
            <w:left w:val="none" w:sz="0" w:space="0" w:color="auto"/>
            <w:bottom w:val="none" w:sz="0" w:space="0" w:color="auto"/>
            <w:right w:val="none" w:sz="0" w:space="0" w:color="auto"/>
          </w:divBdr>
        </w:div>
        <w:div w:id="236477450">
          <w:marLeft w:val="0"/>
          <w:marRight w:val="0"/>
          <w:marTop w:val="0"/>
          <w:marBottom w:val="0"/>
          <w:divBdr>
            <w:top w:val="none" w:sz="0" w:space="0" w:color="auto"/>
            <w:left w:val="none" w:sz="0" w:space="0" w:color="auto"/>
            <w:bottom w:val="none" w:sz="0" w:space="0" w:color="auto"/>
            <w:right w:val="none" w:sz="0" w:space="0" w:color="auto"/>
          </w:divBdr>
        </w:div>
        <w:div w:id="120541727">
          <w:marLeft w:val="0"/>
          <w:marRight w:val="0"/>
          <w:marTop w:val="0"/>
          <w:marBottom w:val="0"/>
          <w:divBdr>
            <w:top w:val="none" w:sz="0" w:space="0" w:color="auto"/>
            <w:left w:val="none" w:sz="0" w:space="0" w:color="auto"/>
            <w:bottom w:val="none" w:sz="0" w:space="0" w:color="auto"/>
            <w:right w:val="none" w:sz="0" w:space="0" w:color="auto"/>
          </w:divBdr>
        </w:div>
        <w:div w:id="543638243">
          <w:marLeft w:val="0"/>
          <w:marRight w:val="0"/>
          <w:marTop w:val="0"/>
          <w:marBottom w:val="0"/>
          <w:divBdr>
            <w:top w:val="none" w:sz="0" w:space="0" w:color="auto"/>
            <w:left w:val="none" w:sz="0" w:space="0" w:color="auto"/>
            <w:bottom w:val="none" w:sz="0" w:space="0" w:color="auto"/>
            <w:right w:val="none" w:sz="0" w:space="0" w:color="auto"/>
          </w:divBdr>
        </w:div>
        <w:div w:id="515459795">
          <w:marLeft w:val="0"/>
          <w:marRight w:val="0"/>
          <w:marTop w:val="0"/>
          <w:marBottom w:val="0"/>
          <w:divBdr>
            <w:top w:val="none" w:sz="0" w:space="0" w:color="auto"/>
            <w:left w:val="none" w:sz="0" w:space="0" w:color="auto"/>
            <w:bottom w:val="none" w:sz="0" w:space="0" w:color="auto"/>
            <w:right w:val="none" w:sz="0" w:space="0" w:color="auto"/>
          </w:divBdr>
        </w:div>
        <w:div w:id="458840722">
          <w:marLeft w:val="0"/>
          <w:marRight w:val="0"/>
          <w:marTop w:val="0"/>
          <w:marBottom w:val="0"/>
          <w:divBdr>
            <w:top w:val="none" w:sz="0" w:space="0" w:color="auto"/>
            <w:left w:val="none" w:sz="0" w:space="0" w:color="auto"/>
            <w:bottom w:val="none" w:sz="0" w:space="0" w:color="auto"/>
            <w:right w:val="none" w:sz="0" w:space="0" w:color="auto"/>
          </w:divBdr>
        </w:div>
        <w:div w:id="853809430">
          <w:marLeft w:val="0"/>
          <w:marRight w:val="0"/>
          <w:marTop w:val="0"/>
          <w:marBottom w:val="0"/>
          <w:divBdr>
            <w:top w:val="none" w:sz="0" w:space="0" w:color="auto"/>
            <w:left w:val="none" w:sz="0" w:space="0" w:color="auto"/>
            <w:bottom w:val="none" w:sz="0" w:space="0" w:color="auto"/>
            <w:right w:val="none" w:sz="0" w:space="0" w:color="auto"/>
          </w:divBdr>
        </w:div>
        <w:div w:id="2007441720">
          <w:marLeft w:val="0"/>
          <w:marRight w:val="0"/>
          <w:marTop w:val="0"/>
          <w:marBottom w:val="0"/>
          <w:divBdr>
            <w:top w:val="none" w:sz="0" w:space="0" w:color="auto"/>
            <w:left w:val="none" w:sz="0" w:space="0" w:color="auto"/>
            <w:bottom w:val="none" w:sz="0" w:space="0" w:color="auto"/>
            <w:right w:val="none" w:sz="0" w:space="0" w:color="auto"/>
          </w:divBdr>
        </w:div>
        <w:div w:id="187761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B7CC1-8071-4CBF-B09F-8399F97F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4737</Words>
  <Characters>27002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christophe.estanol</dc:creator>
  <cp:lastModifiedBy>Strathclyde Standard Desktop</cp:lastModifiedBy>
  <cp:revision>2</cp:revision>
  <cp:lastPrinted>2013-06-10T08:25:00Z</cp:lastPrinted>
  <dcterms:created xsi:type="dcterms:W3CDTF">2014-06-11T09:01:00Z</dcterms:created>
  <dcterms:modified xsi:type="dcterms:W3CDTF">2014-06-11T09:01:00Z</dcterms:modified>
</cp:coreProperties>
</file>